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CAF98" w14:textId="729389B3" w:rsidR="00FD740E" w:rsidRPr="00A10D0E" w:rsidRDefault="00BF0559" w:rsidP="00CB3A64">
      <w:pPr>
        <w:jc w:val="center"/>
        <w:rPr>
          <w:rFonts w:asciiTheme="minorHAnsi" w:hAnsiTheme="minorHAnsi" w:cs="Arial"/>
          <w:b/>
          <w:bCs/>
          <w:sz w:val="28"/>
          <w:szCs w:val="17"/>
        </w:rPr>
      </w:pPr>
      <w:r w:rsidRPr="00A10D0E">
        <w:rPr>
          <w:rFonts w:asciiTheme="minorHAnsi" w:hAnsiTheme="minorHAnsi" w:cs="Arial"/>
          <w:b/>
          <w:bCs/>
          <w:sz w:val="28"/>
        </w:rPr>
        <w:t>C</w:t>
      </w:r>
      <w:r w:rsidR="00FD740E" w:rsidRPr="00A10D0E">
        <w:rPr>
          <w:rFonts w:asciiTheme="minorHAnsi" w:hAnsiTheme="minorHAnsi" w:cs="Arial"/>
          <w:b/>
          <w:bCs/>
          <w:sz w:val="28"/>
        </w:rPr>
        <w:t>ALIFORNIA RURAL INDIAN HEALTH BOARD, INC.</w:t>
      </w:r>
    </w:p>
    <w:p w14:paraId="6E49255F" w14:textId="77777777" w:rsidR="00FD740E" w:rsidRPr="00A10D0E" w:rsidRDefault="00FD740E" w:rsidP="00CB3A64">
      <w:pPr>
        <w:jc w:val="center"/>
        <w:rPr>
          <w:rFonts w:asciiTheme="minorHAnsi" w:hAnsiTheme="minorHAnsi" w:cs="Arial"/>
          <w:bCs/>
          <w:sz w:val="28"/>
          <w:szCs w:val="17"/>
        </w:rPr>
      </w:pPr>
    </w:p>
    <w:p w14:paraId="072B8E79" w14:textId="77777777" w:rsidR="00BF0559" w:rsidRDefault="00BF0559" w:rsidP="00CB3A64">
      <w:pPr>
        <w:jc w:val="center"/>
        <w:rPr>
          <w:rFonts w:asciiTheme="minorHAnsi" w:hAnsiTheme="minorHAnsi" w:cs="Arial"/>
          <w:bCs/>
          <w:sz w:val="28"/>
          <w:szCs w:val="17"/>
        </w:rPr>
      </w:pPr>
    </w:p>
    <w:p w14:paraId="3ACB7200" w14:textId="77777777" w:rsidR="00A10D0E" w:rsidRPr="00A10D0E" w:rsidRDefault="00A10D0E" w:rsidP="00CB3A64">
      <w:pPr>
        <w:jc w:val="center"/>
        <w:rPr>
          <w:rFonts w:asciiTheme="minorHAnsi" w:hAnsiTheme="minorHAnsi" w:cs="Arial"/>
          <w:bCs/>
          <w:sz w:val="28"/>
          <w:szCs w:val="17"/>
        </w:rPr>
      </w:pPr>
    </w:p>
    <w:p w14:paraId="2D056D3C" w14:textId="77777777" w:rsidR="00FD740E" w:rsidRPr="00A10D0E" w:rsidRDefault="00FD740E" w:rsidP="00CB3A64">
      <w:pPr>
        <w:jc w:val="center"/>
        <w:rPr>
          <w:rFonts w:asciiTheme="minorHAnsi" w:hAnsiTheme="minorHAnsi" w:cs="Arial"/>
          <w:bCs/>
          <w:sz w:val="28"/>
        </w:rPr>
      </w:pPr>
    </w:p>
    <w:p w14:paraId="443C4FE4" w14:textId="77777777" w:rsidR="00FD740E" w:rsidRPr="00A10D0E" w:rsidRDefault="00FD740E" w:rsidP="00CB3A64">
      <w:pPr>
        <w:jc w:val="center"/>
        <w:rPr>
          <w:rFonts w:asciiTheme="minorHAnsi" w:hAnsiTheme="minorHAnsi" w:cs="Arial"/>
          <w:b/>
          <w:bCs/>
        </w:rPr>
      </w:pPr>
      <w:r w:rsidRPr="00A10D0E">
        <w:rPr>
          <w:rFonts w:asciiTheme="minorHAnsi" w:hAnsiTheme="minorHAnsi" w:cs="Arial"/>
          <w:b/>
          <w:bCs/>
        </w:rPr>
        <w:t>REQUEST FOR PROPOSALS</w:t>
      </w:r>
      <w:r w:rsidR="00530A6B" w:rsidRPr="00A10D0E">
        <w:rPr>
          <w:rFonts w:asciiTheme="minorHAnsi" w:hAnsiTheme="minorHAnsi" w:cs="Arial"/>
          <w:b/>
          <w:bCs/>
        </w:rPr>
        <w:t xml:space="preserve"> (RFP)</w:t>
      </w:r>
      <w:r w:rsidR="0020706C" w:rsidRPr="00A10D0E">
        <w:rPr>
          <w:rFonts w:asciiTheme="minorHAnsi" w:hAnsiTheme="minorHAnsi" w:cs="Arial"/>
          <w:b/>
          <w:bCs/>
        </w:rPr>
        <w:t>:</w:t>
      </w:r>
    </w:p>
    <w:p w14:paraId="58D1C767" w14:textId="77777777" w:rsidR="0020706C" w:rsidRPr="00A10D0E" w:rsidRDefault="0020706C" w:rsidP="00CB3A64">
      <w:pPr>
        <w:jc w:val="center"/>
        <w:rPr>
          <w:rFonts w:asciiTheme="minorHAnsi" w:hAnsiTheme="minorHAnsi" w:cs="Arial"/>
          <w:bCs/>
          <w:sz w:val="12"/>
          <w:szCs w:val="12"/>
        </w:rPr>
      </w:pPr>
    </w:p>
    <w:p w14:paraId="02DB91A3" w14:textId="5AB96F8A" w:rsidR="008D2344" w:rsidRPr="00A10D0E" w:rsidRDefault="005740D8" w:rsidP="00CB3A64">
      <w:pPr>
        <w:widowControl w:val="0"/>
        <w:autoSpaceDE w:val="0"/>
        <w:autoSpaceDN w:val="0"/>
        <w:adjustRightInd w:val="0"/>
        <w:ind w:right="-20"/>
        <w:jc w:val="center"/>
        <w:rPr>
          <w:rFonts w:asciiTheme="minorHAnsi" w:hAnsiTheme="minorHAnsi" w:cs="Arial"/>
          <w:bCs/>
          <w:sz w:val="28"/>
          <w:szCs w:val="17"/>
        </w:rPr>
      </w:pPr>
      <w:r w:rsidRPr="00A10D0E">
        <w:rPr>
          <w:rFonts w:asciiTheme="minorHAnsi" w:hAnsiTheme="minorHAnsi"/>
        </w:rPr>
        <w:t xml:space="preserve">SEEKING A CONTRACTOR </w:t>
      </w:r>
      <w:r w:rsidR="009A15E8">
        <w:rPr>
          <w:rFonts w:asciiTheme="minorHAnsi" w:hAnsiTheme="minorHAnsi"/>
        </w:rPr>
        <w:t>TO PROVIDE GRAPHIC DESIGN SERVICES</w:t>
      </w:r>
      <w:r w:rsidR="00947E23" w:rsidRPr="00A10D0E">
        <w:rPr>
          <w:rFonts w:asciiTheme="minorHAnsi" w:hAnsiTheme="minorHAnsi"/>
        </w:rPr>
        <w:t xml:space="preserve"> OF </w:t>
      </w:r>
      <w:r w:rsidR="009A15E8">
        <w:rPr>
          <w:rFonts w:asciiTheme="minorHAnsi" w:hAnsiTheme="minorHAnsi"/>
        </w:rPr>
        <w:t xml:space="preserve">CULTURALLY APPROPRIATE PUBLIC HEALTH </w:t>
      </w:r>
      <w:r w:rsidR="008C0DE3" w:rsidRPr="00A10D0E">
        <w:rPr>
          <w:rFonts w:asciiTheme="minorHAnsi" w:hAnsiTheme="minorHAnsi"/>
        </w:rPr>
        <w:t>TOOLKIT</w:t>
      </w:r>
      <w:r w:rsidR="003F76C0" w:rsidRPr="00A10D0E">
        <w:rPr>
          <w:rFonts w:asciiTheme="minorHAnsi" w:hAnsiTheme="minorHAnsi"/>
        </w:rPr>
        <w:t>.</w:t>
      </w:r>
    </w:p>
    <w:p w14:paraId="3C6EDE2D" w14:textId="77777777" w:rsidR="00FD740E" w:rsidRPr="00A10D0E" w:rsidRDefault="00FD740E" w:rsidP="00CB3A64">
      <w:pPr>
        <w:jc w:val="center"/>
        <w:rPr>
          <w:rFonts w:asciiTheme="minorHAnsi" w:hAnsiTheme="minorHAnsi" w:cs="Arial"/>
          <w:szCs w:val="17"/>
        </w:rPr>
      </w:pPr>
    </w:p>
    <w:p w14:paraId="044E3487" w14:textId="77777777" w:rsidR="00FD740E" w:rsidRDefault="00FD740E" w:rsidP="00CB3A64">
      <w:pPr>
        <w:jc w:val="center"/>
        <w:rPr>
          <w:rFonts w:asciiTheme="minorHAnsi" w:hAnsiTheme="minorHAnsi" w:cs="Arial"/>
          <w:szCs w:val="22"/>
        </w:rPr>
      </w:pPr>
    </w:p>
    <w:p w14:paraId="29E1493C" w14:textId="77777777" w:rsidR="00A10D0E" w:rsidRPr="00A10D0E" w:rsidRDefault="00A10D0E" w:rsidP="00CB3A64">
      <w:pPr>
        <w:jc w:val="center"/>
        <w:rPr>
          <w:rFonts w:asciiTheme="minorHAnsi" w:hAnsiTheme="minorHAnsi" w:cs="Arial"/>
          <w:szCs w:val="22"/>
        </w:rPr>
      </w:pPr>
    </w:p>
    <w:p w14:paraId="4741D0CC" w14:textId="77777777" w:rsidR="00FD740E" w:rsidRPr="00A10D0E" w:rsidRDefault="00FD740E" w:rsidP="00CB3A64">
      <w:pPr>
        <w:jc w:val="center"/>
        <w:rPr>
          <w:rFonts w:asciiTheme="minorHAnsi" w:hAnsiTheme="minorHAnsi" w:cs="Arial"/>
          <w:bCs/>
          <w:spacing w:val="1"/>
          <w:szCs w:val="20"/>
        </w:rPr>
      </w:pPr>
      <w:r w:rsidRPr="00A10D0E">
        <w:rPr>
          <w:rFonts w:asciiTheme="minorHAnsi" w:hAnsiTheme="minorHAnsi" w:cs="Arial"/>
          <w:bCs/>
          <w:szCs w:val="20"/>
        </w:rPr>
        <w:t>PROPOSALS</w:t>
      </w:r>
      <w:r w:rsidRPr="00A10D0E">
        <w:rPr>
          <w:rFonts w:asciiTheme="minorHAnsi" w:hAnsiTheme="minorHAnsi" w:cs="Arial"/>
          <w:bCs/>
          <w:spacing w:val="1"/>
          <w:szCs w:val="20"/>
        </w:rPr>
        <w:t xml:space="preserve"> </w:t>
      </w:r>
      <w:r w:rsidRPr="00A10D0E">
        <w:rPr>
          <w:rFonts w:asciiTheme="minorHAnsi" w:hAnsiTheme="minorHAnsi" w:cs="Arial"/>
          <w:bCs/>
          <w:szCs w:val="20"/>
        </w:rPr>
        <w:t>WILL</w:t>
      </w:r>
      <w:r w:rsidRPr="00A10D0E">
        <w:rPr>
          <w:rFonts w:asciiTheme="minorHAnsi" w:hAnsiTheme="minorHAnsi" w:cs="Arial"/>
          <w:bCs/>
          <w:spacing w:val="1"/>
          <w:szCs w:val="20"/>
        </w:rPr>
        <w:t xml:space="preserve"> </w:t>
      </w:r>
      <w:r w:rsidRPr="00A10D0E">
        <w:rPr>
          <w:rFonts w:asciiTheme="minorHAnsi" w:hAnsiTheme="minorHAnsi" w:cs="Arial"/>
          <w:bCs/>
          <w:szCs w:val="20"/>
        </w:rPr>
        <w:t>BE</w:t>
      </w:r>
      <w:r w:rsidRPr="00A10D0E">
        <w:rPr>
          <w:rFonts w:asciiTheme="minorHAnsi" w:hAnsiTheme="minorHAnsi" w:cs="Arial"/>
          <w:bCs/>
          <w:spacing w:val="1"/>
          <w:szCs w:val="20"/>
        </w:rPr>
        <w:t xml:space="preserve"> </w:t>
      </w:r>
      <w:r w:rsidRPr="00A10D0E">
        <w:rPr>
          <w:rFonts w:asciiTheme="minorHAnsi" w:hAnsiTheme="minorHAnsi" w:cs="Arial"/>
          <w:bCs/>
          <w:szCs w:val="20"/>
        </w:rPr>
        <w:t>RECEIVED</w:t>
      </w:r>
      <w:r w:rsidRPr="00A10D0E">
        <w:rPr>
          <w:rFonts w:asciiTheme="minorHAnsi" w:hAnsiTheme="minorHAnsi" w:cs="Arial"/>
          <w:bCs/>
          <w:spacing w:val="1"/>
          <w:szCs w:val="20"/>
        </w:rPr>
        <w:t xml:space="preserve"> </w:t>
      </w:r>
      <w:r w:rsidRPr="00A10D0E">
        <w:rPr>
          <w:rFonts w:asciiTheme="minorHAnsi" w:hAnsiTheme="minorHAnsi" w:cs="Arial"/>
          <w:bCs/>
          <w:szCs w:val="20"/>
        </w:rPr>
        <w:t>UNTIL</w:t>
      </w:r>
      <w:r w:rsidRPr="00A10D0E">
        <w:rPr>
          <w:rFonts w:asciiTheme="minorHAnsi" w:hAnsiTheme="minorHAnsi" w:cs="Arial"/>
          <w:bCs/>
          <w:spacing w:val="1"/>
          <w:szCs w:val="20"/>
        </w:rPr>
        <w:t xml:space="preserve"> </w:t>
      </w:r>
    </w:p>
    <w:p w14:paraId="42F3ECF6" w14:textId="52F017DB" w:rsidR="00FD740E" w:rsidRPr="00A10D0E" w:rsidRDefault="00FD740E" w:rsidP="00CB3A64">
      <w:pPr>
        <w:jc w:val="center"/>
        <w:rPr>
          <w:rFonts w:asciiTheme="minorHAnsi" w:hAnsiTheme="minorHAnsi" w:cs="Arial"/>
          <w:bCs/>
          <w:szCs w:val="20"/>
        </w:rPr>
      </w:pPr>
      <w:r w:rsidRPr="00A10D0E">
        <w:rPr>
          <w:rFonts w:asciiTheme="minorHAnsi" w:hAnsiTheme="minorHAnsi" w:cs="Arial"/>
          <w:bCs/>
          <w:szCs w:val="20"/>
        </w:rPr>
        <w:t>THE</w:t>
      </w:r>
      <w:r w:rsidRPr="00A10D0E">
        <w:rPr>
          <w:rFonts w:asciiTheme="minorHAnsi" w:hAnsiTheme="minorHAnsi" w:cs="Arial"/>
          <w:bCs/>
          <w:spacing w:val="1"/>
          <w:szCs w:val="20"/>
        </w:rPr>
        <w:t xml:space="preserve"> </w:t>
      </w:r>
      <w:r w:rsidRPr="00A10D0E">
        <w:rPr>
          <w:rFonts w:asciiTheme="minorHAnsi" w:hAnsiTheme="minorHAnsi" w:cs="Arial"/>
          <w:bCs/>
          <w:szCs w:val="20"/>
        </w:rPr>
        <w:t xml:space="preserve">CLOSE OF BUSINESS, </w:t>
      </w:r>
      <w:r w:rsidR="00414253">
        <w:rPr>
          <w:rFonts w:asciiTheme="minorHAnsi" w:hAnsiTheme="minorHAnsi" w:cs="Arial"/>
          <w:b/>
          <w:bCs/>
          <w:szCs w:val="20"/>
        </w:rPr>
        <w:t>May 27</w:t>
      </w:r>
      <w:r w:rsidR="009A15E8">
        <w:rPr>
          <w:rFonts w:asciiTheme="minorHAnsi" w:hAnsiTheme="minorHAnsi" w:cs="Arial"/>
          <w:b/>
          <w:bCs/>
          <w:szCs w:val="20"/>
        </w:rPr>
        <w:t>, 2016</w:t>
      </w:r>
      <w:r w:rsidR="00397910" w:rsidRPr="00A10D0E">
        <w:rPr>
          <w:rFonts w:asciiTheme="minorHAnsi" w:hAnsiTheme="minorHAnsi" w:cs="Arial"/>
          <w:b/>
          <w:bCs/>
          <w:szCs w:val="20"/>
        </w:rPr>
        <w:t xml:space="preserve"> </w:t>
      </w:r>
    </w:p>
    <w:p w14:paraId="22D684D1" w14:textId="77777777" w:rsidR="00FD740E" w:rsidRPr="00A10D0E" w:rsidRDefault="00FD740E" w:rsidP="00CB3A64">
      <w:pPr>
        <w:jc w:val="center"/>
        <w:rPr>
          <w:rFonts w:asciiTheme="minorHAnsi" w:hAnsiTheme="minorHAnsi" w:cs="Arial"/>
          <w:bCs/>
          <w:szCs w:val="20"/>
        </w:rPr>
      </w:pPr>
      <w:r w:rsidRPr="00A10D0E">
        <w:rPr>
          <w:rFonts w:asciiTheme="minorHAnsi" w:hAnsiTheme="minorHAnsi" w:cs="Arial"/>
          <w:bCs/>
          <w:szCs w:val="20"/>
        </w:rPr>
        <w:t>AT THE OFFICES OF:</w:t>
      </w:r>
    </w:p>
    <w:p w14:paraId="1AB20B89" w14:textId="77777777" w:rsidR="00FD740E" w:rsidRPr="00A10D0E" w:rsidRDefault="00FD740E" w:rsidP="00CB3A64">
      <w:pPr>
        <w:jc w:val="center"/>
        <w:rPr>
          <w:rFonts w:asciiTheme="minorHAnsi" w:hAnsiTheme="minorHAnsi" w:cs="Arial"/>
          <w:bCs/>
          <w:szCs w:val="20"/>
        </w:rPr>
      </w:pPr>
    </w:p>
    <w:p w14:paraId="3B7156CB" w14:textId="77777777" w:rsidR="00FD740E" w:rsidRPr="00A10D0E" w:rsidRDefault="00FD740E" w:rsidP="00CB3A64">
      <w:pPr>
        <w:jc w:val="center"/>
        <w:rPr>
          <w:rFonts w:asciiTheme="minorHAnsi" w:hAnsiTheme="minorHAnsi" w:cs="Arial"/>
          <w:bCs/>
          <w:szCs w:val="20"/>
        </w:rPr>
      </w:pPr>
      <w:r w:rsidRPr="00A10D0E">
        <w:rPr>
          <w:rFonts w:asciiTheme="minorHAnsi" w:hAnsiTheme="minorHAnsi" w:cs="Arial"/>
          <w:bCs/>
          <w:szCs w:val="20"/>
        </w:rPr>
        <w:t>CALIFORNIA RURAL INDIAN HEALTH BOARD, INC.</w:t>
      </w:r>
    </w:p>
    <w:p w14:paraId="061B834A" w14:textId="77777777" w:rsidR="00FD740E" w:rsidRPr="00A10D0E" w:rsidRDefault="00FD740E" w:rsidP="00CB3A64">
      <w:pPr>
        <w:jc w:val="center"/>
        <w:rPr>
          <w:rFonts w:asciiTheme="minorHAnsi" w:hAnsiTheme="minorHAnsi" w:cs="Arial"/>
          <w:bCs/>
          <w:szCs w:val="20"/>
        </w:rPr>
      </w:pPr>
      <w:r w:rsidRPr="00A10D0E">
        <w:rPr>
          <w:rFonts w:asciiTheme="minorHAnsi" w:hAnsiTheme="minorHAnsi" w:cs="Arial"/>
          <w:bCs/>
          <w:szCs w:val="20"/>
        </w:rPr>
        <w:t>4400 AUBURN BLVD, SECOND FLOOR,</w:t>
      </w:r>
    </w:p>
    <w:p w14:paraId="688863AE" w14:textId="77777777" w:rsidR="00FD740E" w:rsidRPr="00A10D0E" w:rsidRDefault="00FD740E" w:rsidP="00CB3A64">
      <w:pPr>
        <w:jc w:val="center"/>
        <w:rPr>
          <w:rFonts w:asciiTheme="minorHAnsi" w:hAnsiTheme="minorHAnsi" w:cs="Arial"/>
          <w:bCs/>
          <w:szCs w:val="20"/>
        </w:rPr>
      </w:pPr>
      <w:r w:rsidRPr="00A10D0E">
        <w:rPr>
          <w:rFonts w:asciiTheme="minorHAnsi" w:hAnsiTheme="minorHAnsi" w:cs="Arial"/>
          <w:bCs/>
          <w:szCs w:val="20"/>
        </w:rPr>
        <w:t>SACRAMENTO, CA 95841</w:t>
      </w:r>
    </w:p>
    <w:p w14:paraId="5364F415" w14:textId="77777777" w:rsidR="00FD740E" w:rsidRPr="00A10D0E" w:rsidRDefault="00FD740E" w:rsidP="00CB3A64">
      <w:pPr>
        <w:jc w:val="center"/>
        <w:rPr>
          <w:rFonts w:asciiTheme="minorHAnsi" w:hAnsiTheme="minorHAnsi"/>
        </w:rPr>
      </w:pPr>
    </w:p>
    <w:p w14:paraId="62F4BCB8" w14:textId="77777777" w:rsidR="00FD740E" w:rsidRPr="00A10D0E" w:rsidRDefault="00FD740E" w:rsidP="00CB3A64">
      <w:pPr>
        <w:jc w:val="center"/>
        <w:rPr>
          <w:rFonts w:asciiTheme="minorHAnsi" w:hAnsiTheme="minorHAnsi"/>
        </w:rPr>
      </w:pPr>
    </w:p>
    <w:p w14:paraId="61F8B8AE" w14:textId="77777777" w:rsidR="0040050F" w:rsidRPr="00A10D0E" w:rsidRDefault="0040050F" w:rsidP="00CB3A64">
      <w:pPr>
        <w:tabs>
          <w:tab w:val="left" w:pos="720"/>
        </w:tabs>
        <w:jc w:val="center"/>
        <w:rPr>
          <w:rFonts w:asciiTheme="minorHAnsi" w:hAnsiTheme="minorHAnsi" w:cs="Arial"/>
          <w:b/>
          <w:bCs/>
        </w:rPr>
      </w:pPr>
    </w:p>
    <w:p w14:paraId="12170D9F" w14:textId="77777777" w:rsidR="00A10D0E" w:rsidRDefault="00A10D0E" w:rsidP="00CB3A64">
      <w:pPr>
        <w:widowControl w:val="0"/>
        <w:autoSpaceDE w:val="0"/>
        <w:autoSpaceDN w:val="0"/>
        <w:adjustRightInd w:val="0"/>
        <w:jc w:val="center"/>
        <w:rPr>
          <w:rFonts w:asciiTheme="minorHAnsi" w:hAnsiTheme="minorHAnsi" w:cs="Arial"/>
          <w:szCs w:val="20"/>
        </w:rPr>
      </w:pPr>
    </w:p>
    <w:p w14:paraId="19723BF8" w14:textId="77777777" w:rsidR="00A10D0E" w:rsidRDefault="00A10D0E" w:rsidP="00CB3A64">
      <w:pPr>
        <w:widowControl w:val="0"/>
        <w:autoSpaceDE w:val="0"/>
        <w:autoSpaceDN w:val="0"/>
        <w:adjustRightInd w:val="0"/>
        <w:jc w:val="center"/>
        <w:rPr>
          <w:rFonts w:asciiTheme="minorHAnsi" w:hAnsiTheme="minorHAnsi" w:cs="Arial"/>
          <w:szCs w:val="20"/>
        </w:rPr>
      </w:pPr>
    </w:p>
    <w:p w14:paraId="4E735D34" w14:textId="77777777" w:rsidR="00A10D0E" w:rsidRDefault="00A10D0E" w:rsidP="00CB3A64">
      <w:pPr>
        <w:widowControl w:val="0"/>
        <w:autoSpaceDE w:val="0"/>
        <w:autoSpaceDN w:val="0"/>
        <w:adjustRightInd w:val="0"/>
        <w:jc w:val="center"/>
        <w:rPr>
          <w:rFonts w:asciiTheme="minorHAnsi" w:hAnsiTheme="minorHAnsi" w:cs="Arial"/>
          <w:szCs w:val="20"/>
        </w:rPr>
      </w:pPr>
    </w:p>
    <w:p w14:paraId="1DD1E340" w14:textId="4BD0069D" w:rsidR="008C5542" w:rsidRPr="00A10D0E" w:rsidRDefault="008C5542" w:rsidP="00CB3A64">
      <w:pPr>
        <w:widowControl w:val="0"/>
        <w:autoSpaceDE w:val="0"/>
        <w:autoSpaceDN w:val="0"/>
        <w:adjustRightInd w:val="0"/>
        <w:jc w:val="center"/>
        <w:rPr>
          <w:rFonts w:asciiTheme="minorHAnsi" w:hAnsiTheme="minorHAnsi" w:cs="Arial"/>
          <w:szCs w:val="20"/>
        </w:rPr>
      </w:pPr>
      <w:r w:rsidRPr="00A10D0E">
        <w:rPr>
          <w:rFonts w:asciiTheme="minorHAnsi" w:hAnsiTheme="minorHAnsi" w:cs="Arial"/>
          <w:szCs w:val="20"/>
        </w:rPr>
        <w:t xml:space="preserve">RFP </w:t>
      </w:r>
      <w:r w:rsidR="003F76C0" w:rsidRPr="00A10D0E">
        <w:rPr>
          <w:rFonts w:asciiTheme="minorHAnsi" w:hAnsiTheme="minorHAnsi" w:cs="Arial"/>
          <w:szCs w:val="20"/>
        </w:rPr>
        <w:t>Should be sent to the attention of:</w:t>
      </w:r>
    </w:p>
    <w:p w14:paraId="1807C147" w14:textId="069AA043" w:rsidR="008C5542" w:rsidRPr="00A10D0E" w:rsidRDefault="008C5542" w:rsidP="00CB3A64">
      <w:pPr>
        <w:widowControl w:val="0"/>
        <w:autoSpaceDE w:val="0"/>
        <w:autoSpaceDN w:val="0"/>
        <w:adjustRightInd w:val="0"/>
        <w:jc w:val="center"/>
        <w:rPr>
          <w:rFonts w:asciiTheme="minorHAnsi" w:hAnsiTheme="minorHAnsi" w:cs="Arial"/>
          <w:szCs w:val="20"/>
        </w:rPr>
      </w:pPr>
      <w:r w:rsidRPr="00A10D0E">
        <w:rPr>
          <w:rFonts w:asciiTheme="minorHAnsi" w:hAnsiTheme="minorHAnsi" w:cs="Arial"/>
          <w:szCs w:val="20"/>
        </w:rPr>
        <w:t xml:space="preserve">Ms. </w:t>
      </w:r>
      <w:r w:rsidR="00397910" w:rsidRPr="00A10D0E">
        <w:rPr>
          <w:rFonts w:asciiTheme="minorHAnsi" w:hAnsiTheme="minorHAnsi" w:cs="Arial"/>
          <w:szCs w:val="20"/>
        </w:rPr>
        <w:t>Vanesscia Cresci</w:t>
      </w:r>
    </w:p>
    <w:p w14:paraId="7C8E8F04" w14:textId="77777777" w:rsidR="008C5542" w:rsidRPr="00A10D0E" w:rsidRDefault="008C5542" w:rsidP="00CB3A64">
      <w:pPr>
        <w:widowControl w:val="0"/>
        <w:autoSpaceDE w:val="0"/>
        <w:autoSpaceDN w:val="0"/>
        <w:adjustRightInd w:val="0"/>
        <w:jc w:val="center"/>
        <w:rPr>
          <w:rFonts w:asciiTheme="minorHAnsi" w:hAnsiTheme="minorHAnsi" w:cs="Arial"/>
          <w:szCs w:val="20"/>
        </w:rPr>
      </w:pPr>
      <w:r w:rsidRPr="00A10D0E">
        <w:rPr>
          <w:rFonts w:asciiTheme="minorHAnsi" w:hAnsiTheme="minorHAnsi" w:cs="Arial"/>
          <w:szCs w:val="20"/>
        </w:rPr>
        <w:t>California Rural Indian Health Board, Inc.</w:t>
      </w:r>
    </w:p>
    <w:p w14:paraId="04117E93" w14:textId="7502DB0A" w:rsidR="008C5542" w:rsidRPr="00A10D0E" w:rsidRDefault="00397910" w:rsidP="00CB3A64">
      <w:pPr>
        <w:widowControl w:val="0"/>
        <w:autoSpaceDE w:val="0"/>
        <w:autoSpaceDN w:val="0"/>
        <w:adjustRightInd w:val="0"/>
        <w:jc w:val="center"/>
        <w:rPr>
          <w:rFonts w:asciiTheme="minorHAnsi" w:hAnsiTheme="minorHAnsi" w:cs="Arial"/>
          <w:szCs w:val="20"/>
        </w:rPr>
      </w:pPr>
      <w:r w:rsidRPr="00A10D0E">
        <w:rPr>
          <w:rFonts w:asciiTheme="minorHAnsi" w:hAnsiTheme="minorHAnsi" w:cs="Arial"/>
          <w:szCs w:val="20"/>
        </w:rPr>
        <w:t>Research and Public</w:t>
      </w:r>
      <w:r w:rsidR="008C5542" w:rsidRPr="00A10D0E">
        <w:rPr>
          <w:rFonts w:asciiTheme="minorHAnsi" w:hAnsiTheme="minorHAnsi" w:cs="Arial"/>
          <w:szCs w:val="20"/>
        </w:rPr>
        <w:t xml:space="preserve"> Health Department Director</w:t>
      </w:r>
    </w:p>
    <w:p w14:paraId="2E317318" w14:textId="77777777" w:rsidR="008C5542" w:rsidRPr="00A10D0E" w:rsidRDefault="008C5542" w:rsidP="00CB3A64">
      <w:pPr>
        <w:jc w:val="center"/>
        <w:rPr>
          <w:rFonts w:asciiTheme="minorHAnsi" w:hAnsiTheme="minorHAnsi" w:cs="Arial"/>
          <w:szCs w:val="20"/>
        </w:rPr>
      </w:pPr>
      <w:r w:rsidRPr="00A10D0E">
        <w:rPr>
          <w:rFonts w:asciiTheme="minorHAnsi" w:hAnsiTheme="minorHAnsi" w:cs="Arial"/>
          <w:szCs w:val="20"/>
        </w:rPr>
        <w:t>(916) 929-9761 ext. 1500</w:t>
      </w:r>
    </w:p>
    <w:p w14:paraId="3A192135" w14:textId="01C5210E" w:rsidR="008C5542" w:rsidRPr="00A10D0E" w:rsidRDefault="00FF2019" w:rsidP="00CB3A64">
      <w:pPr>
        <w:jc w:val="center"/>
        <w:rPr>
          <w:rFonts w:asciiTheme="minorHAnsi" w:hAnsiTheme="minorHAnsi" w:cs="Arial"/>
          <w:szCs w:val="20"/>
        </w:rPr>
      </w:pPr>
      <w:r w:rsidRPr="00A10D0E">
        <w:rPr>
          <w:rFonts w:asciiTheme="minorHAnsi" w:hAnsiTheme="minorHAnsi" w:cs="Arial"/>
          <w:szCs w:val="20"/>
        </w:rPr>
        <w:t>v</w:t>
      </w:r>
      <w:r w:rsidR="00397910" w:rsidRPr="00A10D0E">
        <w:rPr>
          <w:rFonts w:asciiTheme="minorHAnsi" w:hAnsiTheme="minorHAnsi" w:cs="Arial"/>
          <w:szCs w:val="20"/>
        </w:rPr>
        <w:t>anesscia.cresci</w:t>
      </w:r>
      <w:r w:rsidR="008C5542" w:rsidRPr="00A10D0E">
        <w:rPr>
          <w:rFonts w:asciiTheme="minorHAnsi" w:hAnsiTheme="minorHAnsi"/>
        </w:rPr>
        <w:t>@crihb.</w:t>
      </w:r>
      <w:r w:rsidR="00397910" w:rsidRPr="00A10D0E">
        <w:rPr>
          <w:rFonts w:asciiTheme="minorHAnsi" w:hAnsiTheme="minorHAnsi" w:cs="Arial"/>
          <w:szCs w:val="20"/>
        </w:rPr>
        <w:t>org</w:t>
      </w:r>
      <w:r w:rsidR="008C5542" w:rsidRPr="00A10D0E">
        <w:rPr>
          <w:rFonts w:asciiTheme="minorHAnsi" w:hAnsiTheme="minorHAnsi" w:cs="Arial"/>
          <w:szCs w:val="20"/>
        </w:rPr>
        <w:t xml:space="preserve"> </w:t>
      </w:r>
    </w:p>
    <w:p w14:paraId="711BBEA6" w14:textId="77777777" w:rsidR="00A00DD9" w:rsidRPr="00A10D0E" w:rsidRDefault="00A00DD9" w:rsidP="00CB3A64">
      <w:pPr>
        <w:widowControl w:val="0"/>
        <w:autoSpaceDE w:val="0"/>
        <w:autoSpaceDN w:val="0"/>
        <w:adjustRightInd w:val="0"/>
        <w:rPr>
          <w:rFonts w:asciiTheme="minorHAnsi" w:hAnsiTheme="minorHAnsi" w:cs="Arial"/>
          <w:b/>
          <w:bCs/>
          <w:szCs w:val="20"/>
        </w:rPr>
      </w:pPr>
    </w:p>
    <w:p w14:paraId="506DE2AF" w14:textId="77777777" w:rsidR="00A00DD9" w:rsidRPr="00A10D0E" w:rsidRDefault="00A00DD9" w:rsidP="00CB3A64">
      <w:pPr>
        <w:widowControl w:val="0"/>
        <w:autoSpaceDE w:val="0"/>
        <w:autoSpaceDN w:val="0"/>
        <w:adjustRightInd w:val="0"/>
        <w:rPr>
          <w:rFonts w:asciiTheme="minorHAnsi" w:hAnsiTheme="minorHAnsi" w:cs="Arial"/>
          <w:b/>
          <w:bCs/>
          <w:szCs w:val="20"/>
        </w:rPr>
      </w:pPr>
    </w:p>
    <w:p w14:paraId="329D0E62" w14:textId="77777777" w:rsidR="008C5542" w:rsidRPr="00A10D0E" w:rsidRDefault="008C5542" w:rsidP="00CB3A64">
      <w:pPr>
        <w:widowControl w:val="0"/>
        <w:autoSpaceDE w:val="0"/>
        <w:autoSpaceDN w:val="0"/>
        <w:adjustRightInd w:val="0"/>
        <w:ind w:right="-20"/>
        <w:jc w:val="center"/>
        <w:rPr>
          <w:rFonts w:asciiTheme="minorHAnsi" w:hAnsiTheme="minorHAnsi" w:cs="Arial"/>
          <w:szCs w:val="16"/>
        </w:rPr>
      </w:pPr>
    </w:p>
    <w:p w14:paraId="4E3DA62F" w14:textId="77777777" w:rsidR="008C5542" w:rsidRPr="00A10D0E" w:rsidRDefault="008C5542" w:rsidP="00CB3A64">
      <w:pPr>
        <w:widowControl w:val="0"/>
        <w:autoSpaceDE w:val="0"/>
        <w:autoSpaceDN w:val="0"/>
        <w:adjustRightInd w:val="0"/>
        <w:ind w:right="-20"/>
        <w:jc w:val="center"/>
        <w:rPr>
          <w:rFonts w:asciiTheme="minorHAnsi" w:hAnsiTheme="minorHAnsi" w:cs="Arial"/>
          <w:szCs w:val="16"/>
        </w:rPr>
      </w:pPr>
    </w:p>
    <w:p w14:paraId="2E1D3816" w14:textId="77777777" w:rsidR="00BF0559" w:rsidRDefault="00BF0559" w:rsidP="00CB3A64">
      <w:pPr>
        <w:widowControl w:val="0"/>
        <w:autoSpaceDE w:val="0"/>
        <w:autoSpaceDN w:val="0"/>
        <w:adjustRightInd w:val="0"/>
        <w:ind w:right="-20"/>
        <w:jc w:val="center"/>
        <w:rPr>
          <w:rFonts w:asciiTheme="minorHAnsi" w:hAnsiTheme="minorHAnsi" w:cs="Arial"/>
          <w:szCs w:val="16"/>
        </w:rPr>
      </w:pPr>
    </w:p>
    <w:p w14:paraId="4CB0BA47" w14:textId="77777777" w:rsidR="00A10D0E" w:rsidRDefault="00A10D0E" w:rsidP="00CB3A64">
      <w:pPr>
        <w:widowControl w:val="0"/>
        <w:autoSpaceDE w:val="0"/>
        <w:autoSpaceDN w:val="0"/>
        <w:adjustRightInd w:val="0"/>
        <w:ind w:right="-20"/>
        <w:jc w:val="center"/>
        <w:rPr>
          <w:rFonts w:asciiTheme="minorHAnsi" w:hAnsiTheme="minorHAnsi" w:cs="Arial"/>
          <w:szCs w:val="16"/>
        </w:rPr>
      </w:pPr>
    </w:p>
    <w:p w14:paraId="32E7110F" w14:textId="77777777" w:rsidR="00A10D0E" w:rsidRDefault="00A10D0E" w:rsidP="00CB3A64">
      <w:pPr>
        <w:widowControl w:val="0"/>
        <w:autoSpaceDE w:val="0"/>
        <w:autoSpaceDN w:val="0"/>
        <w:adjustRightInd w:val="0"/>
        <w:ind w:right="-20"/>
        <w:jc w:val="center"/>
        <w:rPr>
          <w:rFonts w:asciiTheme="minorHAnsi" w:hAnsiTheme="minorHAnsi" w:cs="Arial"/>
          <w:szCs w:val="16"/>
        </w:rPr>
      </w:pPr>
    </w:p>
    <w:p w14:paraId="65862910" w14:textId="77777777" w:rsidR="00A10D0E" w:rsidRDefault="00A10D0E" w:rsidP="00CB3A64">
      <w:pPr>
        <w:widowControl w:val="0"/>
        <w:autoSpaceDE w:val="0"/>
        <w:autoSpaceDN w:val="0"/>
        <w:adjustRightInd w:val="0"/>
        <w:ind w:right="-20"/>
        <w:jc w:val="center"/>
        <w:rPr>
          <w:rFonts w:asciiTheme="minorHAnsi" w:hAnsiTheme="minorHAnsi" w:cs="Arial"/>
          <w:szCs w:val="16"/>
        </w:rPr>
      </w:pPr>
    </w:p>
    <w:p w14:paraId="66E248FD" w14:textId="77777777" w:rsidR="00A10D0E" w:rsidRPr="00A10D0E" w:rsidRDefault="00A10D0E" w:rsidP="00CB3A64">
      <w:pPr>
        <w:widowControl w:val="0"/>
        <w:autoSpaceDE w:val="0"/>
        <w:autoSpaceDN w:val="0"/>
        <w:adjustRightInd w:val="0"/>
        <w:ind w:right="-20"/>
        <w:jc w:val="center"/>
        <w:rPr>
          <w:rFonts w:asciiTheme="minorHAnsi" w:hAnsiTheme="minorHAnsi" w:cs="Arial"/>
          <w:szCs w:val="16"/>
        </w:rPr>
      </w:pPr>
    </w:p>
    <w:p w14:paraId="31FD63C2" w14:textId="77777777" w:rsidR="008C5542" w:rsidRPr="00A10D0E" w:rsidRDefault="008C5542" w:rsidP="00CB3A64">
      <w:pPr>
        <w:widowControl w:val="0"/>
        <w:autoSpaceDE w:val="0"/>
        <w:autoSpaceDN w:val="0"/>
        <w:adjustRightInd w:val="0"/>
        <w:ind w:right="-20"/>
        <w:jc w:val="center"/>
        <w:rPr>
          <w:rFonts w:asciiTheme="minorHAnsi" w:hAnsiTheme="minorHAnsi" w:cs="Arial"/>
          <w:szCs w:val="16"/>
        </w:rPr>
      </w:pPr>
    </w:p>
    <w:p w14:paraId="60E8D30E" w14:textId="77777777" w:rsidR="0040050F" w:rsidRPr="00A10D0E" w:rsidRDefault="0040050F" w:rsidP="00CB3A64">
      <w:pPr>
        <w:widowControl w:val="0"/>
        <w:autoSpaceDE w:val="0"/>
        <w:autoSpaceDN w:val="0"/>
        <w:adjustRightInd w:val="0"/>
        <w:jc w:val="center"/>
        <w:rPr>
          <w:rFonts w:asciiTheme="minorHAnsi" w:hAnsiTheme="minorHAnsi" w:cs="Arial"/>
          <w:szCs w:val="20"/>
        </w:rPr>
      </w:pPr>
      <w:r w:rsidRPr="00A10D0E">
        <w:rPr>
          <w:rFonts w:asciiTheme="minorHAnsi" w:hAnsiTheme="minorHAnsi" w:cs="Arial"/>
          <w:szCs w:val="20"/>
        </w:rPr>
        <w:t>CRIHB reserves the right</w:t>
      </w:r>
      <w:r w:rsidRPr="00A10D0E">
        <w:rPr>
          <w:rFonts w:asciiTheme="minorHAnsi" w:hAnsiTheme="minorHAnsi" w:cs="Arial"/>
          <w:spacing w:val="1"/>
          <w:szCs w:val="20"/>
        </w:rPr>
        <w:t xml:space="preserve"> </w:t>
      </w:r>
      <w:r w:rsidRPr="00A10D0E">
        <w:rPr>
          <w:rFonts w:asciiTheme="minorHAnsi" w:hAnsiTheme="minorHAnsi" w:cs="Arial"/>
          <w:szCs w:val="20"/>
        </w:rPr>
        <w:t>to</w:t>
      </w:r>
      <w:r w:rsidRPr="00A10D0E">
        <w:rPr>
          <w:rFonts w:asciiTheme="minorHAnsi" w:hAnsiTheme="minorHAnsi" w:cs="Arial"/>
          <w:spacing w:val="1"/>
          <w:szCs w:val="20"/>
        </w:rPr>
        <w:t xml:space="preserve"> </w:t>
      </w:r>
      <w:r w:rsidRPr="00A10D0E">
        <w:rPr>
          <w:rFonts w:asciiTheme="minorHAnsi" w:hAnsiTheme="minorHAnsi" w:cs="Arial"/>
          <w:szCs w:val="20"/>
        </w:rPr>
        <w:t>reject</w:t>
      </w:r>
      <w:r w:rsidRPr="00A10D0E">
        <w:rPr>
          <w:rFonts w:asciiTheme="minorHAnsi" w:hAnsiTheme="minorHAnsi" w:cs="Arial"/>
          <w:spacing w:val="1"/>
          <w:szCs w:val="20"/>
        </w:rPr>
        <w:t xml:space="preserve"> </w:t>
      </w:r>
      <w:r w:rsidRPr="00A10D0E">
        <w:rPr>
          <w:rFonts w:asciiTheme="minorHAnsi" w:hAnsiTheme="minorHAnsi" w:cs="Arial"/>
          <w:szCs w:val="20"/>
        </w:rPr>
        <w:t>any</w:t>
      </w:r>
      <w:r w:rsidRPr="00A10D0E">
        <w:rPr>
          <w:rFonts w:asciiTheme="minorHAnsi" w:hAnsiTheme="minorHAnsi" w:cs="Arial"/>
          <w:spacing w:val="1"/>
          <w:szCs w:val="20"/>
        </w:rPr>
        <w:t xml:space="preserve"> </w:t>
      </w:r>
      <w:r w:rsidRPr="00A10D0E">
        <w:rPr>
          <w:rFonts w:asciiTheme="minorHAnsi" w:hAnsiTheme="minorHAnsi" w:cs="Arial"/>
          <w:szCs w:val="20"/>
        </w:rPr>
        <w:t>and/or</w:t>
      </w:r>
      <w:r w:rsidRPr="00A10D0E">
        <w:rPr>
          <w:rFonts w:asciiTheme="minorHAnsi" w:hAnsiTheme="minorHAnsi" w:cs="Arial"/>
          <w:spacing w:val="1"/>
          <w:szCs w:val="20"/>
        </w:rPr>
        <w:t xml:space="preserve"> </w:t>
      </w:r>
      <w:r w:rsidRPr="00A10D0E">
        <w:rPr>
          <w:rFonts w:asciiTheme="minorHAnsi" w:hAnsiTheme="minorHAnsi" w:cs="Arial"/>
          <w:szCs w:val="20"/>
        </w:rPr>
        <w:t>all</w:t>
      </w:r>
      <w:r w:rsidRPr="00A10D0E">
        <w:rPr>
          <w:rFonts w:asciiTheme="minorHAnsi" w:hAnsiTheme="minorHAnsi" w:cs="Arial"/>
          <w:spacing w:val="1"/>
          <w:szCs w:val="20"/>
        </w:rPr>
        <w:t xml:space="preserve"> </w:t>
      </w:r>
      <w:r w:rsidRPr="00A10D0E">
        <w:rPr>
          <w:rFonts w:asciiTheme="minorHAnsi" w:hAnsiTheme="minorHAnsi" w:cs="Arial"/>
          <w:szCs w:val="20"/>
        </w:rPr>
        <w:t>proposals</w:t>
      </w:r>
      <w:r w:rsidRPr="00A10D0E">
        <w:rPr>
          <w:rFonts w:asciiTheme="minorHAnsi" w:hAnsiTheme="minorHAnsi" w:cs="Arial"/>
          <w:spacing w:val="1"/>
          <w:szCs w:val="20"/>
        </w:rPr>
        <w:t xml:space="preserve"> </w:t>
      </w:r>
      <w:r w:rsidRPr="00A10D0E">
        <w:rPr>
          <w:rFonts w:asciiTheme="minorHAnsi" w:hAnsiTheme="minorHAnsi" w:cs="Arial"/>
          <w:szCs w:val="20"/>
        </w:rPr>
        <w:t>recei</w:t>
      </w:r>
      <w:r w:rsidRPr="00A10D0E">
        <w:rPr>
          <w:rFonts w:asciiTheme="minorHAnsi" w:hAnsiTheme="minorHAnsi" w:cs="Arial"/>
          <w:spacing w:val="1"/>
          <w:szCs w:val="20"/>
        </w:rPr>
        <w:t>v</w:t>
      </w:r>
      <w:r w:rsidRPr="00A10D0E">
        <w:rPr>
          <w:rFonts w:asciiTheme="minorHAnsi" w:hAnsiTheme="minorHAnsi" w:cs="Arial"/>
          <w:szCs w:val="20"/>
        </w:rPr>
        <w:t>ed.</w:t>
      </w:r>
    </w:p>
    <w:p w14:paraId="0863F830" w14:textId="42C35777" w:rsidR="00A10D0E" w:rsidRDefault="00A10D0E">
      <w:pPr>
        <w:rPr>
          <w:rFonts w:asciiTheme="minorHAnsi" w:hAnsiTheme="minorHAnsi" w:cs="Arial"/>
          <w:b/>
          <w:bCs/>
        </w:rPr>
      </w:pPr>
    </w:p>
    <w:p w14:paraId="7E34EBC0" w14:textId="77777777" w:rsidR="00530A6B" w:rsidRPr="00A10D0E" w:rsidRDefault="00530A6B" w:rsidP="00CB3A64">
      <w:pPr>
        <w:jc w:val="center"/>
        <w:rPr>
          <w:rFonts w:asciiTheme="minorHAnsi" w:hAnsiTheme="minorHAnsi" w:cs="Arial"/>
          <w:bCs/>
        </w:rPr>
      </w:pPr>
      <w:r w:rsidRPr="00A10D0E">
        <w:rPr>
          <w:rFonts w:asciiTheme="minorHAnsi" w:hAnsiTheme="minorHAnsi" w:cs="Arial"/>
          <w:b/>
          <w:bCs/>
        </w:rPr>
        <w:lastRenderedPageBreak/>
        <w:t>RFP</w:t>
      </w:r>
      <w:r w:rsidRPr="00A10D0E">
        <w:rPr>
          <w:rFonts w:asciiTheme="minorHAnsi" w:hAnsiTheme="minorHAnsi" w:cs="Arial"/>
          <w:bCs/>
        </w:rPr>
        <w:t>:</w:t>
      </w:r>
    </w:p>
    <w:p w14:paraId="499BA618" w14:textId="7D6CA006" w:rsidR="009A15E8" w:rsidRPr="00A10D0E" w:rsidRDefault="009A15E8" w:rsidP="009A15E8">
      <w:pPr>
        <w:widowControl w:val="0"/>
        <w:autoSpaceDE w:val="0"/>
        <w:autoSpaceDN w:val="0"/>
        <w:adjustRightInd w:val="0"/>
        <w:ind w:right="-20"/>
        <w:jc w:val="center"/>
        <w:rPr>
          <w:rFonts w:asciiTheme="minorHAnsi" w:hAnsiTheme="minorHAnsi" w:cs="Arial"/>
          <w:bCs/>
          <w:sz w:val="28"/>
          <w:szCs w:val="17"/>
        </w:rPr>
      </w:pPr>
      <w:r w:rsidRPr="00A10D0E">
        <w:rPr>
          <w:rFonts w:asciiTheme="minorHAnsi" w:hAnsiTheme="minorHAnsi"/>
        </w:rPr>
        <w:t xml:space="preserve">SEEKING A CONTRACTOR </w:t>
      </w:r>
      <w:r>
        <w:rPr>
          <w:rFonts w:asciiTheme="minorHAnsi" w:hAnsiTheme="minorHAnsi"/>
        </w:rPr>
        <w:t>TO PROVIDE GRAPHIC DESIGN SERVICES</w:t>
      </w:r>
      <w:r w:rsidRPr="00A10D0E">
        <w:rPr>
          <w:rFonts w:asciiTheme="minorHAnsi" w:hAnsiTheme="minorHAnsi"/>
        </w:rPr>
        <w:t xml:space="preserve"> OF </w:t>
      </w:r>
      <w:r>
        <w:rPr>
          <w:rFonts w:asciiTheme="minorHAnsi" w:hAnsiTheme="minorHAnsi"/>
        </w:rPr>
        <w:t xml:space="preserve">CULTURALLY APPROPRIATE </w:t>
      </w:r>
      <w:r w:rsidR="009C52A8">
        <w:rPr>
          <w:rFonts w:asciiTheme="minorHAnsi" w:hAnsiTheme="minorHAnsi"/>
        </w:rPr>
        <w:t>PUBLIC HEALTH</w:t>
      </w:r>
      <w:r>
        <w:rPr>
          <w:rFonts w:asciiTheme="minorHAnsi" w:hAnsiTheme="minorHAnsi"/>
        </w:rPr>
        <w:t xml:space="preserve"> </w:t>
      </w:r>
      <w:r w:rsidRPr="00A10D0E">
        <w:rPr>
          <w:rFonts w:asciiTheme="minorHAnsi" w:hAnsiTheme="minorHAnsi"/>
        </w:rPr>
        <w:t>TOOLKIT.</w:t>
      </w:r>
    </w:p>
    <w:p w14:paraId="7512FE53" w14:textId="77777777" w:rsidR="00CB18C0" w:rsidRPr="00A10D0E" w:rsidRDefault="00CB18C0" w:rsidP="00CB18C0">
      <w:pPr>
        <w:rPr>
          <w:rFonts w:asciiTheme="minorHAnsi" w:hAnsiTheme="minorHAnsi" w:cs="Arial"/>
          <w:b/>
          <w:bCs/>
          <w:sz w:val="22"/>
          <w:szCs w:val="22"/>
          <w:u w:val="thick"/>
        </w:rPr>
      </w:pPr>
    </w:p>
    <w:p w14:paraId="2C6A1D9C" w14:textId="5A150FFB" w:rsidR="00FD740E" w:rsidRPr="00A10D0E" w:rsidRDefault="00FD740E" w:rsidP="00CB18C0">
      <w:pPr>
        <w:rPr>
          <w:rFonts w:asciiTheme="minorHAnsi" w:hAnsiTheme="minorHAnsi" w:cs="Arial"/>
          <w:sz w:val="22"/>
          <w:szCs w:val="22"/>
        </w:rPr>
      </w:pPr>
      <w:r w:rsidRPr="00A10D0E">
        <w:rPr>
          <w:rFonts w:asciiTheme="minorHAnsi" w:hAnsiTheme="minorHAnsi" w:cs="Arial"/>
          <w:b/>
          <w:bCs/>
          <w:sz w:val="22"/>
          <w:szCs w:val="22"/>
          <w:u w:val="thick"/>
        </w:rPr>
        <w:t>GENERAL</w:t>
      </w:r>
      <w:r w:rsidRPr="00A10D0E">
        <w:rPr>
          <w:rFonts w:asciiTheme="minorHAnsi" w:hAnsiTheme="minorHAnsi" w:cs="Arial"/>
          <w:b/>
          <w:bCs/>
          <w:spacing w:val="-3"/>
          <w:sz w:val="22"/>
          <w:szCs w:val="22"/>
          <w:u w:val="thick"/>
        </w:rPr>
        <w:t xml:space="preserve"> </w:t>
      </w:r>
      <w:r w:rsidRPr="00A10D0E">
        <w:rPr>
          <w:rFonts w:asciiTheme="minorHAnsi" w:hAnsiTheme="minorHAnsi" w:cs="Arial"/>
          <w:b/>
          <w:bCs/>
          <w:sz w:val="22"/>
          <w:szCs w:val="22"/>
          <w:u w:val="thick"/>
        </w:rPr>
        <w:t>INFORM</w:t>
      </w:r>
      <w:r w:rsidRPr="00A10D0E">
        <w:rPr>
          <w:rFonts w:asciiTheme="minorHAnsi" w:hAnsiTheme="minorHAnsi" w:cs="Arial"/>
          <w:b/>
          <w:bCs/>
          <w:spacing w:val="-19"/>
          <w:sz w:val="22"/>
          <w:szCs w:val="22"/>
          <w:u w:val="thick"/>
        </w:rPr>
        <w:t>A</w:t>
      </w:r>
      <w:r w:rsidRPr="00A10D0E">
        <w:rPr>
          <w:rFonts w:asciiTheme="minorHAnsi" w:hAnsiTheme="minorHAnsi" w:cs="Arial"/>
          <w:b/>
          <w:bCs/>
          <w:sz w:val="22"/>
          <w:szCs w:val="22"/>
          <w:u w:val="thick"/>
        </w:rPr>
        <w:t>TION</w:t>
      </w:r>
    </w:p>
    <w:p w14:paraId="7DFEB220" w14:textId="4F9095EE" w:rsidR="00802E8F" w:rsidRPr="00A10D0E" w:rsidRDefault="00802E8F" w:rsidP="00CB3A64">
      <w:pPr>
        <w:widowControl w:val="0"/>
        <w:autoSpaceDE w:val="0"/>
        <w:autoSpaceDN w:val="0"/>
        <w:adjustRightInd w:val="0"/>
        <w:ind w:right="-20"/>
        <w:rPr>
          <w:rFonts w:asciiTheme="minorHAnsi" w:hAnsiTheme="minorHAnsi" w:cs="Arial"/>
          <w:sz w:val="22"/>
          <w:szCs w:val="22"/>
        </w:rPr>
      </w:pPr>
      <w:r w:rsidRPr="00A10D0E">
        <w:rPr>
          <w:rFonts w:asciiTheme="minorHAnsi" w:hAnsiTheme="minorHAnsi" w:cs="Arial"/>
          <w:sz w:val="22"/>
          <w:szCs w:val="22"/>
        </w:rPr>
        <w:t>R</w:t>
      </w:r>
      <w:r w:rsidR="00FD740E" w:rsidRPr="00A10D0E">
        <w:rPr>
          <w:rFonts w:asciiTheme="minorHAnsi" w:hAnsiTheme="minorHAnsi" w:cs="Arial"/>
          <w:sz w:val="22"/>
          <w:szCs w:val="22"/>
        </w:rPr>
        <w:t>equest for clarifications/questions/an</w:t>
      </w:r>
      <w:r w:rsidR="00FD740E" w:rsidRPr="00A10D0E">
        <w:rPr>
          <w:rFonts w:asciiTheme="minorHAnsi" w:hAnsiTheme="minorHAnsi" w:cs="Arial"/>
          <w:spacing w:val="1"/>
          <w:sz w:val="22"/>
          <w:szCs w:val="22"/>
        </w:rPr>
        <w:t>s</w:t>
      </w:r>
      <w:r w:rsidR="00FD740E" w:rsidRPr="00A10D0E">
        <w:rPr>
          <w:rFonts w:asciiTheme="minorHAnsi" w:hAnsiTheme="minorHAnsi" w:cs="Arial"/>
          <w:sz w:val="22"/>
          <w:szCs w:val="22"/>
        </w:rPr>
        <w:t>wers sh</w:t>
      </w:r>
      <w:r w:rsidR="00FD740E" w:rsidRPr="00A10D0E">
        <w:rPr>
          <w:rFonts w:asciiTheme="minorHAnsi" w:hAnsiTheme="minorHAnsi" w:cs="Arial"/>
          <w:spacing w:val="1"/>
          <w:sz w:val="22"/>
          <w:szCs w:val="22"/>
        </w:rPr>
        <w:t>a</w:t>
      </w:r>
      <w:r w:rsidR="00FD740E" w:rsidRPr="00A10D0E">
        <w:rPr>
          <w:rFonts w:asciiTheme="minorHAnsi" w:hAnsiTheme="minorHAnsi" w:cs="Arial"/>
          <w:sz w:val="22"/>
          <w:szCs w:val="22"/>
        </w:rPr>
        <w:t>ll be d</w:t>
      </w:r>
      <w:r w:rsidR="00FD740E" w:rsidRPr="00A10D0E">
        <w:rPr>
          <w:rFonts w:asciiTheme="minorHAnsi" w:hAnsiTheme="minorHAnsi" w:cs="Arial"/>
          <w:spacing w:val="1"/>
          <w:sz w:val="22"/>
          <w:szCs w:val="22"/>
        </w:rPr>
        <w:t>e</w:t>
      </w:r>
      <w:r w:rsidR="00FD740E" w:rsidRPr="00A10D0E">
        <w:rPr>
          <w:rFonts w:asciiTheme="minorHAnsi" w:hAnsiTheme="minorHAnsi" w:cs="Arial"/>
          <w:sz w:val="22"/>
          <w:szCs w:val="22"/>
        </w:rPr>
        <w:t>liver</w:t>
      </w:r>
      <w:r w:rsidR="00FD740E" w:rsidRPr="00A10D0E">
        <w:rPr>
          <w:rFonts w:asciiTheme="minorHAnsi" w:hAnsiTheme="minorHAnsi" w:cs="Arial"/>
          <w:spacing w:val="1"/>
          <w:sz w:val="22"/>
          <w:szCs w:val="22"/>
        </w:rPr>
        <w:t>e</w:t>
      </w:r>
      <w:r w:rsidR="00FD740E" w:rsidRPr="00A10D0E">
        <w:rPr>
          <w:rFonts w:asciiTheme="minorHAnsi" w:hAnsiTheme="minorHAnsi" w:cs="Arial"/>
          <w:sz w:val="22"/>
          <w:szCs w:val="22"/>
        </w:rPr>
        <w:t xml:space="preserve">d to CRIHB at least </w:t>
      </w:r>
      <w:r w:rsidRPr="00A10D0E">
        <w:rPr>
          <w:rFonts w:asciiTheme="minorHAnsi" w:hAnsiTheme="minorHAnsi" w:cs="Arial"/>
          <w:sz w:val="22"/>
          <w:szCs w:val="22"/>
        </w:rPr>
        <w:t>three</w:t>
      </w:r>
      <w:r w:rsidR="00FD740E" w:rsidRPr="00A10D0E">
        <w:rPr>
          <w:rFonts w:asciiTheme="minorHAnsi" w:hAnsiTheme="minorHAnsi" w:cs="Arial"/>
          <w:spacing w:val="1"/>
          <w:sz w:val="22"/>
          <w:szCs w:val="22"/>
        </w:rPr>
        <w:t xml:space="preserve"> </w:t>
      </w:r>
      <w:r w:rsidRPr="00A10D0E">
        <w:rPr>
          <w:rFonts w:asciiTheme="minorHAnsi" w:hAnsiTheme="minorHAnsi" w:cs="Arial"/>
          <w:sz w:val="22"/>
          <w:szCs w:val="22"/>
        </w:rPr>
        <w:t>(3</w:t>
      </w:r>
      <w:r w:rsidR="00FD740E" w:rsidRPr="00A10D0E">
        <w:rPr>
          <w:rFonts w:asciiTheme="minorHAnsi" w:hAnsiTheme="minorHAnsi" w:cs="Arial"/>
          <w:sz w:val="22"/>
          <w:szCs w:val="22"/>
        </w:rPr>
        <w:t>)</w:t>
      </w:r>
      <w:r w:rsidR="00FD740E" w:rsidRPr="00A10D0E">
        <w:rPr>
          <w:rFonts w:asciiTheme="minorHAnsi" w:hAnsiTheme="minorHAnsi" w:cs="Arial"/>
          <w:spacing w:val="1"/>
          <w:sz w:val="22"/>
          <w:szCs w:val="22"/>
        </w:rPr>
        <w:t xml:space="preserve"> </w:t>
      </w:r>
      <w:r w:rsidR="00FD740E" w:rsidRPr="00A10D0E">
        <w:rPr>
          <w:rFonts w:asciiTheme="minorHAnsi" w:hAnsiTheme="minorHAnsi" w:cs="Arial"/>
          <w:sz w:val="22"/>
          <w:szCs w:val="22"/>
        </w:rPr>
        <w:t>ca</w:t>
      </w:r>
      <w:r w:rsidR="00FD740E" w:rsidRPr="00A10D0E">
        <w:rPr>
          <w:rFonts w:asciiTheme="minorHAnsi" w:hAnsiTheme="minorHAnsi" w:cs="Arial"/>
          <w:spacing w:val="-2"/>
          <w:sz w:val="22"/>
          <w:szCs w:val="22"/>
        </w:rPr>
        <w:t>l</w:t>
      </w:r>
      <w:r w:rsidR="00FD740E" w:rsidRPr="00A10D0E">
        <w:rPr>
          <w:rFonts w:asciiTheme="minorHAnsi" w:hAnsiTheme="minorHAnsi" w:cs="Arial"/>
          <w:sz w:val="22"/>
          <w:szCs w:val="22"/>
        </w:rPr>
        <w:t>endar</w:t>
      </w:r>
      <w:r w:rsidR="00FD740E" w:rsidRPr="00A10D0E">
        <w:rPr>
          <w:rFonts w:asciiTheme="minorHAnsi" w:hAnsiTheme="minorHAnsi" w:cs="Arial"/>
          <w:spacing w:val="1"/>
          <w:sz w:val="22"/>
          <w:szCs w:val="22"/>
        </w:rPr>
        <w:t xml:space="preserve"> </w:t>
      </w:r>
      <w:r w:rsidR="00FD740E" w:rsidRPr="00A10D0E">
        <w:rPr>
          <w:rFonts w:asciiTheme="minorHAnsi" w:hAnsiTheme="minorHAnsi" w:cs="Arial"/>
          <w:sz w:val="22"/>
          <w:szCs w:val="22"/>
        </w:rPr>
        <w:t>days</w:t>
      </w:r>
      <w:r w:rsidR="00FD740E" w:rsidRPr="00A10D0E">
        <w:rPr>
          <w:rFonts w:asciiTheme="minorHAnsi" w:hAnsiTheme="minorHAnsi" w:cs="Arial"/>
          <w:spacing w:val="2"/>
          <w:sz w:val="22"/>
          <w:szCs w:val="22"/>
        </w:rPr>
        <w:t xml:space="preserve"> </w:t>
      </w:r>
      <w:r w:rsidR="00FD740E" w:rsidRPr="00A10D0E">
        <w:rPr>
          <w:rFonts w:asciiTheme="minorHAnsi" w:hAnsiTheme="minorHAnsi" w:cs="Arial"/>
          <w:sz w:val="22"/>
          <w:szCs w:val="22"/>
        </w:rPr>
        <w:t>prior</w:t>
      </w:r>
      <w:r w:rsidR="00FD740E" w:rsidRPr="00A10D0E">
        <w:rPr>
          <w:rFonts w:asciiTheme="minorHAnsi" w:hAnsiTheme="minorHAnsi" w:cs="Arial"/>
          <w:spacing w:val="1"/>
          <w:sz w:val="22"/>
          <w:szCs w:val="22"/>
        </w:rPr>
        <w:t xml:space="preserve"> </w:t>
      </w:r>
      <w:r w:rsidR="00FD740E" w:rsidRPr="00A10D0E">
        <w:rPr>
          <w:rFonts w:asciiTheme="minorHAnsi" w:hAnsiTheme="minorHAnsi" w:cs="Arial"/>
          <w:sz w:val="22"/>
          <w:szCs w:val="22"/>
        </w:rPr>
        <w:t xml:space="preserve">to the </w:t>
      </w:r>
      <w:r w:rsidR="003F76C0" w:rsidRPr="00A10D0E">
        <w:rPr>
          <w:rFonts w:asciiTheme="minorHAnsi" w:hAnsiTheme="minorHAnsi" w:cs="Arial"/>
          <w:sz w:val="22"/>
          <w:szCs w:val="22"/>
        </w:rPr>
        <w:t xml:space="preserve">closing </w:t>
      </w:r>
      <w:r w:rsidR="00FD740E" w:rsidRPr="00A10D0E">
        <w:rPr>
          <w:rFonts w:asciiTheme="minorHAnsi" w:hAnsiTheme="minorHAnsi" w:cs="Arial"/>
          <w:sz w:val="22"/>
          <w:szCs w:val="22"/>
        </w:rPr>
        <w:t xml:space="preserve">date for receipt of proposals. </w:t>
      </w:r>
      <w:r w:rsidR="00FD740E" w:rsidRPr="00A10D0E">
        <w:rPr>
          <w:rFonts w:asciiTheme="minorHAnsi" w:hAnsiTheme="minorHAnsi" w:cs="Arial"/>
          <w:spacing w:val="8"/>
          <w:sz w:val="22"/>
          <w:szCs w:val="22"/>
        </w:rPr>
        <w:t xml:space="preserve"> </w:t>
      </w:r>
      <w:r w:rsidR="00FD740E" w:rsidRPr="00A10D0E">
        <w:rPr>
          <w:rFonts w:asciiTheme="minorHAnsi" w:hAnsiTheme="minorHAnsi" w:cs="Arial"/>
          <w:spacing w:val="1"/>
          <w:sz w:val="22"/>
          <w:szCs w:val="22"/>
        </w:rPr>
        <w:t xml:space="preserve">CRIHB </w:t>
      </w:r>
      <w:r w:rsidR="003F76C0" w:rsidRPr="00A10D0E">
        <w:rPr>
          <w:rFonts w:asciiTheme="minorHAnsi" w:hAnsiTheme="minorHAnsi" w:cs="Arial"/>
          <w:spacing w:val="1"/>
          <w:sz w:val="22"/>
          <w:szCs w:val="22"/>
        </w:rPr>
        <w:t xml:space="preserve">will </w:t>
      </w:r>
      <w:r w:rsidR="00621A36" w:rsidRPr="00A10D0E">
        <w:rPr>
          <w:rFonts w:asciiTheme="minorHAnsi" w:hAnsiTheme="minorHAnsi" w:cs="Arial"/>
          <w:sz w:val="22"/>
          <w:szCs w:val="22"/>
        </w:rPr>
        <w:t>respond</w:t>
      </w:r>
      <w:r w:rsidR="00621A36" w:rsidRPr="00A10D0E">
        <w:rPr>
          <w:rFonts w:asciiTheme="minorHAnsi" w:hAnsiTheme="minorHAnsi" w:cs="Arial"/>
          <w:spacing w:val="1"/>
          <w:sz w:val="22"/>
          <w:szCs w:val="22"/>
        </w:rPr>
        <w:t xml:space="preserve"> </w:t>
      </w:r>
      <w:r w:rsidR="00FD740E" w:rsidRPr="00A10D0E">
        <w:rPr>
          <w:rFonts w:asciiTheme="minorHAnsi" w:hAnsiTheme="minorHAnsi" w:cs="Arial"/>
          <w:sz w:val="22"/>
          <w:szCs w:val="22"/>
        </w:rPr>
        <w:t>to</w:t>
      </w:r>
      <w:r w:rsidR="00FD740E" w:rsidRPr="00A10D0E">
        <w:rPr>
          <w:rFonts w:asciiTheme="minorHAnsi" w:hAnsiTheme="minorHAnsi" w:cs="Arial"/>
          <w:spacing w:val="1"/>
          <w:sz w:val="22"/>
          <w:szCs w:val="22"/>
        </w:rPr>
        <w:t xml:space="preserve"> </w:t>
      </w:r>
      <w:r w:rsidR="00F97E7D" w:rsidRPr="00A10D0E">
        <w:rPr>
          <w:rFonts w:asciiTheme="minorHAnsi" w:hAnsiTheme="minorHAnsi" w:cs="Arial"/>
          <w:sz w:val="22"/>
          <w:szCs w:val="22"/>
        </w:rPr>
        <w:t>request</w:t>
      </w:r>
      <w:r w:rsidR="003F76C0" w:rsidRPr="00A10D0E">
        <w:rPr>
          <w:rFonts w:asciiTheme="minorHAnsi" w:hAnsiTheme="minorHAnsi" w:cs="Arial"/>
          <w:sz w:val="22"/>
          <w:szCs w:val="22"/>
        </w:rPr>
        <w:t>s</w:t>
      </w:r>
      <w:r w:rsidR="00F97E7D" w:rsidRPr="00A10D0E">
        <w:rPr>
          <w:rFonts w:asciiTheme="minorHAnsi" w:hAnsiTheme="minorHAnsi" w:cs="Arial"/>
          <w:sz w:val="22"/>
          <w:szCs w:val="22"/>
        </w:rPr>
        <w:t xml:space="preserve"> </w:t>
      </w:r>
      <w:r w:rsidR="00E036C8" w:rsidRPr="00A10D0E">
        <w:rPr>
          <w:rFonts w:asciiTheme="minorHAnsi" w:hAnsiTheme="minorHAnsi" w:cs="Arial"/>
          <w:spacing w:val="1"/>
          <w:sz w:val="22"/>
          <w:szCs w:val="22"/>
        </w:rPr>
        <w:t>within 24</w:t>
      </w:r>
      <w:r w:rsidR="003F76C0" w:rsidRPr="00A10D0E">
        <w:rPr>
          <w:rFonts w:asciiTheme="minorHAnsi" w:hAnsiTheme="minorHAnsi" w:cs="Arial"/>
          <w:spacing w:val="1"/>
          <w:sz w:val="22"/>
          <w:szCs w:val="22"/>
        </w:rPr>
        <w:t>-</w:t>
      </w:r>
      <w:r w:rsidR="00E036C8" w:rsidRPr="00A10D0E">
        <w:rPr>
          <w:rFonts w:asciiTheme="minorHAnsi" w:hAnsiTheme="minorHAnsi" w:cs="Arial"/>
          <w:spacing w:val="1"/>
          <w:sz w:val="22"/>
          <w:szCs w:val="22"/>
        </w:rPr>
        <w:t xml:space="preserve">hours by email. </w:t>
      </w:r>
    </w:p>
    <w:p w14:paraId="67DEF79D" w14:textId="77777777" w:rsidR="00CB3A64" w:rsidRPr="00A10D0E" w:rsidRDefault="00CB3A64" w:rsidP="00CB3A64">
      <w:pPr>
        <w:ind w:right="24"/>
        <w:rPr>
          <w:rFonts w:asciiTheme="minorHAnsi" w:hAnsiTheme="minorHAnsi" w:cs="Arial"/>
          <w:b/>
          <w:bCs/>
          <w:position w:val="-1"/>
          <w:sz w:val="22"/>
          <w:szCs w:val="22"/>
        </w:rPr>
      </w:pPr>
    </w:p>
    <w:p w14:paraId="5720CF3F" w14:textId="7F4B209F" w:rsidR="00802E8F" w:rsidRPr="00A10D0E" w:rsidRDefault="00444EED" w:rsidP="00CB3A64">
      <w:pPr>
        <w:ind w:right="24"/>
        <w:rPr>
          <w:rFonts w:asciiTheme="minorHAnsi" w:hAnsiTheme="minorHAnsi" w:cs="Arial"/>
          <w:b/>
          <w:bCs/>
          <w:sz w:val="22"/>
          <w:szCs w:val="22"/>
        </w:rPr>
      </w:pPr>
      <w:r>
        <w:rPr>
          <w:rFonts w:asciiTheme="minorHAnsi" w:hAnsiTheme="minorHAnsi" w:cs="Arial"/>
          <w:b/>
          <w:bCs/>
          <w:position w:val="-1"/>
          <w:sz w:val="22"/>
          <w:szCs w:val="22"/>
        </w:rPr>
        <w:t>Background</w:t>
      </w:r>
    </w:p>
    <w:p w14:paraId="20BB75DC" w14:textId="566BC0C7" w:rsidR="00802E8F" w:rsidRPr="00A10D0E" w:rsidRDefault="00802E8F" w:rsidP="00CB3A64">
      <w:pPr>
        <w:ind w:right="24"/>
        <w:rPr>
          <w:rFonts w:asciiTheme="minorHAnsi" w:hAnsiTheme="minorHAnsi" w:cs="Arial"/>
          <w:sz w:val="22"/>
          <w:szCs w:val="22"/>
        </w:rPr>
      </w:pPr>
      <w:r w:rsidRPr="00A10D0E">
        <w:rPr>
          <w:rFonts w:asciiTheme="minorHAnsi" w:hAnsiTheme="minorHAnsi" w:cs="Arial"/>
          <w:sz w:val="22"/>
          <w:szCs w:val="22"/>
        </w:rPr>
        <w:t xml:space="preserve">The California Rural Indian Health Board, Inc. (CRIHB) was founded and incorporated in 1969 by a consortium of nine California Indian Tribes to advocate for the return of federal health care services to the American Indian population of California. CRIHB is currently sanctioned by </w:t>
      </w:r>
      <w:r w:rsidR="003F76C0" w:rsidRPr="00A10D0E">
        <w:rPr>
          <w:rFonts w:asciiTheme="minorHAnsi" w:hAnsiTheme="minorHAnsi" w:cs="Arial"/>
          <w:sz w:val="22"/>
          <w:szCs w:val="22"/>
        </w:rPr>
        <w:t xml:space="preserve">33 </w:t>
      </w:r>
      <w:r w:rsidRPr="00A10D0E">
        <w:rPr>
          <w:rFonts w:asciiTheme="minorHAnsi" w:hAnsiTheme="minorHAnsi" w:cs="Arial"/>
          <w:sz w:val="22"/>
          <w:szCs w:val="22"/>
        </w:rPr>
        <w:t xml:space="preserve">tribes to operate under the Indian Self-Determination Act (P.L. 93-638 seq.) as a Tribal Organization for the purpose of contracting with the Indian Health Service for the provision of Headquarters and Area Office Functions. </w:t>
      </w:r>
      <w:r w:rsidR="003F76C0" w:rsidRPr="00A10D0E">
        <w:rPr>
          <w:rFonts w:asciiTheme="minorHAnsi" w:hAnsiTheme="minorHAnsi" w:cs="Arial"/>
          <w:sz w:val="22"/>
          <w:szCs w:val="22"/>
        </w:rPr>
        <w:t xml:space="preserve">Thirty-three </w:t>
      </w:r>
      <w:r w:rsidRPr="00A10D0E">
        <w:rPr>
          <w:rFonts w:asciiTheme="minorHAnsi" w:hAnsiTheme="minorHAnsi" w:cs="Arial"/>
          <w:sz w:val="22"/>
          <w:szCs w:val="22"/>
        </w:rPr>
        <w:t>tribes authorize the CRIHB/</w:t>
      </w:r>
      <w:r w:rsidR="00621A36" w:rsidRPr="00A10D0E">
        <w:rPr>
          <w:rFonts w:asciiTheme="minorHAnsi" w:hAnsiTheme="minorHAnsi" w:cs="Arial"/>
          <w:sz w:val="22"/>
          <w:szCs w:val="22"/>
        </w:rPr>
        <w:t xml:space="preserve">Indian Health Service </w:t>
      </w:r>
      <w:r w:rsidRPr="00A10D0E">
        <w:rPr>
          <w:rFonts w:asciiTheme="minorHAnsi" w:hAnsiTheme="minorHAnsi" w:cs="Arial"/>
          <w:sz w:val="22"/>
          <w:szCs w:val="22"/>
        </w:rPr>
        <w:t xml:space="preserve">to contract for comprehensive health care services. Additional information about CRIHB can be obtained on the organization website at the following address:  </w:t>
      </w:r>
      <w:hyperlink r:id="rId8" w:history="1">
        <w:r w:rsidR="004B2630" w:rsidRPr="00A10D0E">
          <w:rPr>
            <w:rStyle w:val="Hyperlink"/>
            <w:rFonts w:asciiTheme="minorHAnsi" w:hAnsiTheme="minorHAnsi" w:cs="Arial"/>
            <w:color w:val="auto"/>
            <w:sz w:val="22"/>
            <w:szCs w:val="22"/>
          </w:rPr>
          <w:t>http://www.crihb.org</w:t>
        </w:r>
      </w:hyperlink>
      <w:r w:rsidR="004B2630" w:rsidRPr="00A10D0E">
        <w:rPr>
          <w:rFonts w:asciiTheme="minorHAnsi" w:hAnsiTheme="minorHAnsi" w:cs="Arial"/>
          <w:b/>
          <w:sz w:val="22"/>
          <w:szCs w:val="22"/>
        </w:rPr>
        <w:t xml:space="preserve"> </w:t>
      </w:r>
    </w:p>
    <w:p w14:paraId="6FCE3B0B" w14:textId="77777777" w:rsidR="00CB3A64" w:rsidRPr="00A10D0E" w:rsidRDefault="00CB3A64" w:rsidP="00CB3A64">
      <w:pPr>
        <w:rPr>
          <w:rFonts w:asciiTheme="minorHAnsi" w:hAnsiTheme="minorHAnsi" w:cs="Arial"/>
          <w:b/>
          <w:sz w:val="22"/>
          <w:szCs w:val="22"/>
        </w:rPr>
      </w:pPr>
    </w:p>
    <w:p w14:paraId="426E5EEF" w14:textId="730D0773" w:rsidR="00E036C8" w:rsidRPr="00A10D0E" w:rsidRDefault="00E036C8" w:rsidP="00B42736">
      <w:pPr>
        <w:pStyle w:val="contenttext"/>
        <w:spacing w:before="0" w:after="0"/>
        <w:rPr>
          <w:rFonts w:asciiTheme="minorHAnsi" w:hAnsiTheme="minorHAnsi" w:cs="Arial"/>
          <w:sz w:val="22"/>
          <w:szCs w:val="22"/>
        </w:rPr>
      </w:pPr>
      <w:r w:rsidRPr="00A10D0E">
        <w:rPr>
          <w:rFonts w:asciiTheme="minorHAnsi" w:hAnsiTheme="minorHAnsi" w:cs="Arial"/>
          <w:b/>
          <w:bCs/>
          <w:sz w:val="22"/>
          <w:szCs w:val="22"/>
          <w:u w:val="thick"/>
        </w:rPr>
        <w:t>SCOPE OF WORK</w:t>
      </w:r>
    </w:p>
    <w:p w14:paraId="12961AB5" w14:textId="6112A7C2" w:rsidR="00DD25CF" w:rsidRPr="009A15E8" w:rsidRDefault="00032BCF" w:rsidP="00DD25CF">
      <w:pPr>
        <w:rPr>
          <w:rFonts w:asciiTheme="minorHAnsi" w:hAnsiTheme="minorHAnsi" w:cs="Arial"/>
          <w:sz w:val="22"/>
          <w:szCs w:val="22"/>
        </w:rPr>
      </w:pPr>
      <w:r w:rsidRPr="00A10D0E">
        <w:rPr>
          <w:rFonts w:asciiTheme="minorHAnsi" w:hAnsiTheme="minorHAnsi"/>
          <w:sz w:val="22"/>
          <w:szCs w:val="22"/>
        </w:rPr>
        <w:t>The contractor will</w:t>
      </w:r>
      <w:r w:rsidR="00155C0A" w:rsidRPr="00A10D0E">
        <w:rPr>
          <w:rFonts w:asciiTheme="minorHAnsi" w:hAnsiTheme="minorHAnsi"/>
          <w:sz w:val="22"/>
          <w:szCs w:val="22"/>
        </w:rPr>
        <w:t xml:space="preserve"> </w:t>
      </w:r>
      <w:r w:rsidR="00B42736">
        <w:rPr>
          <w:rFonts w:asciiTheme="minorHAnsi" w:hAnsiTheme="minorHAnsi"/>
          <w:sz w:val="22"/>
          <w:szCs w:val="22"/>
        </w:rPr>
        <w:t>provide</w:t>
      </w:r>
      <w:r w:rsidR="009A15E8">
        <w:rPr>
          <w:rFonts w:asciiTheme="minorHAnsi" w:hAnsiTheme="minorHAnsi"/>
          <w:sz w:val="22"/>
          <w:szCs w:val="22"/>
        </w:rPr>
        <w:t xml:space="preserve"> graphic design </w:t>
      </w:r>
      <w:r w:rsidR="00EA2C50">
        <w:rPr>
          <w:rFonts w:asciiTheme="minorHAnsi" w:hAnsiTheme="minorHAnsi"/>
          <w:sz w:val="22"/>
          <w:szCs w:val="22"/>
        </w:rPr>
        <w:t xml:space="preserve">and layout </w:t>
      </w:r>
      <w:r w:rsidR="00B42736">
        <w:rPr>
          <w:rFonts w:asciiTheme="minorHAnsi" w:hAnsiTheme="minorHAnsi"/>
          <w:sz w:val="22"/>
          <w:szCs w:val="22"/>
        </w:rPr>
        <w:t xml:space="preserve">services </w:t>
      </w:r>
      <w:r w:rsidR="009A15E8">
        <w:rPr>
          <w:rFonts w:asciiTheme="minorHAnsi" w:hAnsiTheme="minorHAnsi"/>
          <w:sz w:val="22"/>
          <w:szCs w:val="22"/>
        </w:rPr>
        <w:t xml:space="preserve">for </w:t>
      </w:r>
      <w:r w:rsidR="00DD25CF">
        <w:rPr>
          <w:rFonts w:asciiTheme="minorHAnsi" w:hAnsiTheme="minorHAnsi"/>
          <w:sz w:val="22"/>
        </w:rPr>
        <w:t>a</w:t>
      </w:r>
      <w:r w:rsidR="00DD25CF" w:rsidRPr="00DD25CF">
        <w:rPr>
          <w:rFonts w:asciiTheme="minorHAnsi" w:hAnsiTheme="minorHAnsi"/>
          <w:sz w:val="22"/>
        </w:rPr>
        <w:t xml:space="preserve"> Cross Jurisdictional Sharing (CJS) Arrangements between Tribes and Counties for Emergency Preparedness Readiness</w:t>
      </w:r>
      <w:r w:rsidR="00DD25CF">
        <w:rPr>
          <w:rFonts w:asciiTheme="minorHAnsi" w:hAnsiTheme="minorHAnsi"/>
          <w:sz w:val="22"/>
        </w:rPr>
        <w:t xml:space="preserve"> research project</w:t>
      </w:r>
      <w:r w:rsidR="00DD25CF">
        <w:rPr>
          <w:rFonts w:asciiTheme="minorHAnsi" w:hAnsiTheme="minorHAnsi" w:cs="Arial"/>
          <w:sz w:val="22"/>
          <w:szCs w:val="22"/>
        </w:rPr>
        <w:t xml:space="preserve">. </w:t>
      </w:r>
      <w:r w:rsidR="00DD25CF" w:rsidRPr="009A15E8">
        <w:rPr>
          <w:rFonts w:asciiTheme="minorHAnsi" w:hAnsiTheme="minorHAnsi" w:cs="Arial"/>
          <w:sz w:val="22"/>
          <w:szCs w:val="22"/>
        </w:rPr>
        <w:t>This is a </w:t>
      </w:r>
      <w:r w:rsidR="00DD25CF">
        <w:rPr>
          <w:rFonts w:asciiTheme="minorHAnsi" w:hAnsiTheme="minorHAnsi"/>
          <w:sz w:val="22"/>
          <w:szCs w:val="22"/>
        </w:rPr>
        <w:t>Robert Wood Johnson Foundation</w:t>
      </w:r>
      <w:r w:rsidR="00DD25CF" w:rsidRPr="009A15E8">
        <w:rPr>
          <w:rFonts w:asciiTheme="minorHAnsi" w:hAnsiTheme="minorHAnsi"/>
          <w:sz w:val="22"/>
          <w:szCs w:val="22"/>
        </w:rPr>
        <w:t xml:space="preserve"> (</w:t>
      </w:r>
      <w:r w:rsidR="00DD25CF">
        <w:rPr>
          <w:rFonts w:asciiTheme="minorHAnsi" w:hAnsiTheme="minorHAnsi" w:cs="Arial"/>
          <w:sz w:val="22"/>
          <w:szCs w:val="22"/>
        </w:rPr>
        <w:t>RWJF</w:t>
      </w:r>
      <w:r w:rsidR="00DD25CF" w:rsidRPr="009A15E8">
        <w:rPr>
          <w:rFonts w:asciiTheme="minorHAnsi" w:hAnsiTheme="minorHAnsi" w:cs="Arial"/>
          <w:sz w:val="22"/>
          <w:szCs w:val="22"/>
        </w:rPr>
        <w:t xml:space="preserve">) </w:t>
      </w:r>
      <w:r w:rsidR="00DD25CF" w:rsidRPr="00440AEE">
        <w:rPr>
          <w:rFonts w:asciiTheme="minorHAnsi" w:hAnsiTheme="minorHAnsi" w:cs="Arial"/>
          <w:sz w:val="22"/>
          <w:szCs w:val="22"/>
        </w:rPr>
        <w:t xml:space="preserve">funded </w:t>
      </w:r>
      <w:r w:rsidR="00DD25CF" w:rsidRPr="00440AEE">
        <w:rPr>
          <w:rFonts w:asciiTheme="minorHAnsi" w:hAnsiTheme="minorHAnsi"/>
          <w:sz w:val="22"/>
        </w:rPr>
        <w:t>Public Health Services and Systems Research Project</w:t>
      </w:r>
      <w:r w:rsidR="00DD25CF" w:rsidRPr="00440AEE">
        <w:rPr>
          <w:rFonts w:asciiTheme="minorHAnsi" w:hAnsiTheme="minorHAnsi" w:cs="Arial"/>
          <w:sz w:val="22"/>
          <w:szCs w:val="22"/>
        </w:rPr>
        <w:t>.</w:t>
      </w:r>
      <w:r w:rsidR="00DD25CF" w:rsidRPr="009A15E8">
        <w:rPr>
          <w:rFonts w:asciiTheme="minorHAnsi" w:hAnsiTheme="minorHAnsi" w:cs="Arial"/>
          <w:sz w:val="22"/>
          <w:szCs w:val="22"/>
        </w:rPr>
        <w:t xml:space="preserve"> </w:t>
      </w:r>
      <w:bookmarkStart w:id="0" w:name="_GoBack"/>
      <w:r w:rsidR="00DD25CF" w:rsidRPr="009A15E8">
        <w:rPr>
          <w:rFonts w:asciiTheme="minorHAnsi" w:hAnsiTheme="minorHAnsi" w:cs="Arial"/>
          <w:sz w:val="22"/>
          <w:szCs w:val="22"/>
        </w:rPr>
        <w:t xml:space="preserve"> </w:t>
      </w:r>
      <w:bookmarkEnd w:id="0"/>
      <w:r w:rsidR="00DD25CF">
        <w:rPr>
          <w:rFonts w:asciiTheme="minorHAnsi" w:hAnsiTheme="minorHAnsi" w:cs="Arial"/>
          <w:sz w:val="22"/>
          <w:szCs w:val="22"/>
        </w:rPr>
        <w:t>It examines the cross-jurisdictional sharing between tribal and county governments in California in emergency preparedness capacity building and response.  The project includes the development of a toolkit to guide tribes and co</w:t>
      </w:r>
      <w:r w:rsidR="008E27C4">
        <w:rPr>
          <w:rFonts w:asciiTheme="minorHAnsi" w:hAnsiTheme="minorHAnsi" w:cs="Arial"/>
          <w:sz w:val="22"/>
          <w:szCs w:val="22"/>
        </w:rPr>
        <w:t xml:space="preserve">unties through a CJS framework to </w:t>
      </w:r>
      <w:r w:rsidR="00DD25CF">
        <w:rPr>
          <w:rFonts w:asciiTheme="minorHAnsi" w:hAnsiTheme="minorHAnsi" w:cs="Arial"/>
          <w:sz w:val="22"/>
          <w:szCs w:val="22"/>
        </w:rPr>
        <w:t>develop a model of engagement.</w:t>
      </w:r>
      <w:r w:rsidR="00DD25CF" w:rsidRPr="009A15E8">
        <w:rPr>
          <w:rFonts w:asciiTheme="minorHAnsi" w:hAnsiTheme="minorHAnsi" w:cs="Arial"/>
          <w:sz w:val="22"/>
          <w:szCs w:val="22"/>
        </w:rPr>
        <w:t xml:space="preserve"> </w:t>
      </w:r>
    </w:p>
    <w:p w14:paraId="229CF2A7" w14:textId="38CB8425" w:rsidR="004911A1" w:rsidRPr="009A15E8" w:rsidRDefault="004911A1" w:rsidP="00DD25CF">
      <w:pPr>
        <w:rPr>
          <w:rFonts w:asciiTheme="minorHAnsi" w:hAnsiTheme="minorHAnsi" w:cs="Arial"/>
          <w:sz w:val="22"/>
          <w:szCs w:val="22"/>
        </w:rPr>
      </w:pPr>
    </w:p>
    <w:p w14:paraId="1F3CCA85" w14:textId="0B691900" w:rsidR="00E036C8" w:rsidRPr="00A10D0E" w:rsidRDefault="00E036C8" w:rsidP="00CB3A64">
      <w:pPr>
        <w:widowControl w:val="0"/>
        <w:autoSpaceDE w:val="0"/>
        <w:autoSpaceDN w:val="0"/>
        <w:adjustRightInd w:val="0"/>
        <w:ind w:right="24"/>
        <w:rPr>
          <w:rFonts w:asciiTheme="minorHAnsi" w:hAnsiTheme="minorHAnsi" w:cs="Arial"/>
          <w:sz w:val="22"/>
          <w:szCs w:val="22"/>
        </w:rPr>
      </w:pPr>
      <w:r w:rsidRPr="00A10D0E">
        <w:rPr>
          <w:rFonts w:asciiTheme="minorHAnsi" w:hAnsiTheme="minorHAnsi" w:cs="Arial"/>
          <w:sz w:val="22"/>
          <w:szCs w:val="22"/>
        </w:rPr>
        <w:t xml:space="preserve">The </w:t>
      </w:r>
      <w:r w:rsidR="00032BCF" w:rsidRPr="00A10D0E">
        <w:rPr>
          <w:rFonts w:asciiTheme="minorHAnsi" w:hAnsiTheme="minorHAnsi" w:cs="Arial"/>
          <w:sz w:val="22"/>
          <w:szCs w:val="22"/>
        </w:rPr>
        <w:t>contractor’s</w:t>
      </w:r>
      <w:r w:rsidR="009A15E8">
        <w:rPr>
          <w:rFonts w:asciiTheme="minorHAnsi" w:hAnsiTheme="minorHAnsi" w:cs="Arial"/>
          <w:sz w:val="22"/>
          <w:szCs w:val="22"/>
        </w:rPr>
        <w:t xml:space="preserve"> scope of work </w:t>
      </w:r>
      <w:r w:rsidRPr="00A10D0E">
        <w:rPr>
          <w:rFonts w:asciiTheme="minorHAnsi" w:hAnsiTheme="minorHAnsi" w:cs="Arial"/>
          <w:sz w:val="22"/>
          <w:szCs w:val="22"/>
        </w:rPr>
        <w:t xml:space="preserve">is set forth below. </w:t>
      </w:r>
      <w:r w:rsidR="00032BCF" w:rsidRPr="00A10D0E">
        <w:rPr>
          <w:rFonts w:asciiTheme="minorHAnsi" w:hAnsiTheme="minorHAnsi" w:cs="Arial"/>
          <w:sz w:val="22"/>
          <w:szCs w:val="22"/>
        </w:rPr>
        <w:t xml:space="preserve"> </w:t>
      </w:r>
      <w:r w:rsidR="00B42736">
        <w:rPr>
          <w:rFonts w:asciiTheme="minorHAnsi" w:hAnsiTheme="minorHAnsi" w:cs="Arial"/>
          <w:sz w:val="22"/>
          <w:szCs w:val="22"/>
        </w:rPr>
        <w:t xml:space="preserve">The graphic art/design must reflect American Indian culture </w:t>
      </w:r>
      <w:r w:rsidR="00EA2C50">
        <w:rPr>
          <w:rFonts w:asciiTheme="minorHAnsi" w:hAnsiTheme="minorHAnsi" w:cs="Arial"/>
          <w:sz w:val="22"/>
          <w:szCs w:val="22"/>
        </w:rPr>
        <w:t xml:space="preserve">of California </w:t>
      </w:r>
      <w:r w:rsidR="00B42736">
        <w:rPr>
          <w:rFonts w:asciiTheme="minorHAnsi" w:hAnsiTheme="minorHAnsi" w:cs="Arial"/>
          <w:sz w:val="22"/>
          <w:szCs w:val="22"/>
        </w:rPr>
        <w:t xml:space="preserve">and work directly with staff as needed or requested.  </w:t>
      </w:r>
      <w:r w:rsidR="00144EC3" w:rsidRPr="00A10D0E">
        <w:rPr>
          <w:rFonts w:asciiTheme="minorHAnsi" w:hAnsiTheme="minorHAnsi" w:cs="Arial"/>
          <w:sz w:val="22"/>
          <w:szCs w:val="22"/>
        </w:rPr>
        <w:t>CRIHB</w:t>
      </w:r>
      <w:r w:rsidR="00530A6B" w:rsidRPr="00A10D0E">
        <w:rPr>
          <w:rFonts w:asciiTheme="minorHAnsi" w:hAnsiTheme="minorHAnsi" w:cs="Arial"/>
          <w:sz w:val="22"/>
          <w:szCs w:val="22"/>
        </w:rPr>
        <w:t>’s</w:t>
      </w:r>
      <w:r w:rsidR="00144EC3" w:rsidRPr="00A10D0E">
        <w:rPr>
          <w:rFonts w:asciiTheme="minorHAnsi" w:hAnsiTheme="minorHAnsi" w:cs="Arial"/>
          <w:sz w:val="22"/>
          <w:szCs w:val="22"/>
        </w:rPr>
        <w:t xml:space="preserve"> </w:t>
      </w:r>
      <w:r w:rsidR="009A15E8">
        <w:rPr>
          <w:rFonts w:asciiTheme="minorHAnsi" w:hAnsiTheme="minorHAnsi" w:cs="Arial"/>
          <w:sz w:val="22"/>
          <w:szCs w:val="22"/>
        </w:rPr>
        <w:t>Research and Public Health</w:t>
      </w:r>
      <w:r w:rsidR="00144EC3" w:rsidRPr="00A10D0E">
        <w:rPr>
          <w:rFonts w:asciiTheme="minorHAnsi" w:hAnsiTheme="minorHAnsi" w:cs="Arial"/>
          <w:sz w:val="22"/>
          <w:szCs w:val="22"/>
        </w:rPr>
        <w:t xml:space="preserve"> Director </w:t>
      </w:r>
      <w:r w:rsidR="003F76C0" w:rsidRPr="00A10D0E">
        <w:rPr>
          <w:rFonts w:asciiTheme="minorHAnsi" w:hAnsiTheme="minorHAnsi" w:cs="Arial"/>
          <w:sz w:val="22"/>
          <w:szCs w:val="22"/>
        </w:rPr>
        <w:t xml:space="preserve">and </w:t>
      </w:r>
      <w:r w:rsidR="00A23242">
        <w:rPr>
          <w:rFonts w:asciiTheme="minorHAnsi" w:hAnsiTheme="minorHAnsi" w:cs="Arial"/>
          <w:sz w:val="22"/>
          <w:szCs w:val="22"/>
        </w:rPr>
        <w:t>California Tribal Epidemiology Center Director</w:t>
      </w:r>
      <w:r w:rsidR="003F76C0" w:rsidRPr="00A10D0E">
        <w:rPr>
          <w:rFonts w:asciiTheme="minorHAnsi" w:hAnsiTheme="minorHAnsi" w:cs="Arial"/>
          <w:sz w:val="22"/>
          <w:szCs w:val="22"/>
        </w:rPr>
        <w:t xml:space="preserve"> </w:t>
      </w:r>
      <w:r w:rsidRPr="00A10D0E">
        <w:rPr>
          <w:rFonts w:asciiTheme="minorHAnsi" w:hAnsiTheme="minorHAnsi" w:cs="Arial"/>
          <w:sz w:val="22"/>
          <w:szCs w:val="22"/>
        </w:rPr>
        <w:t>will provide management oversight of the scope of work</w:t>
      </w:r>
      <w:r w:rsidR="00A37F7F" w:rsidRPr="00A10D0E">
        <w:rPr>
          <w:rFonts w:asciiTheme="minorHAnsi" w:hAnsiTheme="minorHAnsi" w:cs="Arial"/>
          <w:sz w:val="22"/>
          <w:szCs w:val="22"/>
        </w:rPr>
        <w:t>.</w:t>
      </w:r>
    </w:p>
    <w:p w14:paraId="2A07B8C6" w14:textId="77777777" w:rsidR="00DD25CF" w:rsidRDefault="00DD25CF" w:rsidP="00DD25CF">
      <w:pPr>
        <w:ind w:left="720"/>
        <w:rPr>
          <w:rFonts w:asciiTheme="minorHAnsi" w:hAnsiTheme="minorHAnsi"/>
          <w:b/>
          <w:sz w:val="22"/>
        </w:rPr>
      </w:pPr>
    </w:p>
    <w:p w14:paraId="41A45E5F" w14:textId="0D023F7D" w:rsidR="00DD25CF" w:rsidRPr="00DD25CF" w:rsidRDefault="00DD25CF" w:rsidP="00386E1B">
      <w:pPr>
        <w:ind w:left="720"/>
        <w:rPr>
          <w:rFonts w:asciiTheme="minorHAnsi" w:hAnsiTheme="minorHAnsi" w:cs="Arial"/>
          <w:b/>
          <w:sz w:val="22"/>
          <w:szCs w:val="22"/>
        </w:rPr>
      </w:pPr>
      <w:r w:rsidRPr="00A10D0E">
        <w:rPr>
          <w:rFonts w:asciiTheme="minorHAnsi" w:hAnsiTheme="minorHAnsi"/>
          <w:b/>
          <w:sz w:val="22"/>
        </w:rPr>
        <w:t>Deliverable</w:t>
      </w:r>
      <w:r>
        <w:rPr>
          <w:rFonts w:asciiTheme="minorHAnsi" w:hAnsiTheme="minorHAnsi" w:cs="Arial"/>
          <w:b/>
          <w:sz w:val="22"/>
          <w:szCs w:val="22"/>
        </w:rPr>
        <w:t xml:space="preserve">: </w:t>
      </w:r>
      <w:r w:rsidRPr="00DD25CF">
        <w:rPr>
          <w:rFonts w:asciiTheme="minorHAnsi" w:hAnsiTheme="minorHAnsi"/>
          <w:sz w:val="22"/>
        </w:rPr>
        <w:t xml:space="preserve">Create graphic design and layout for the </w:t>
      </w:r>
      <w:r w:rsidR="008E27C4">
        <w:rPr>
          <w:rFonts w:asciiTheme="minorHAnsi" w:hAnsiTheme="minorHAnsi"/>
          <w:sz w:val="22"/>
        </w:rPr>
        <w:t xml:space="preserve">approximately 30-page </w:t>
      </w:r>
      <w:r w:rsidRPr="00DD25CF">
        <w:rPr>
          <w:rFonts w:asciiTheme="minorHAnsi" w:hAnsiTheme="minorHAnsi"/>
          <w:sz w:val="22"/>
        </w:rPr>
        <w:t xml:space="preserve">CJS toolkit by </w:t>
      </w:r>
      <w:r w:rsidRPr="00DD25CF">
        <w:rPr>
          <w:rFonts w:asciiTheme="minorHAnsi" w:hAnsiTheme="minorHAnsi"/>
          <w:sz w:val="22"/>
          <w:u w:val="single"/>
        </w:rPr>
        <w:t>January 1, 2017</w:t>
      </w:r>
      <w:r w:rsidRPr="00DD25CF">
        <w:rPr>
          <w:rFonts w:asciiTheme="minorHAnsi" w:hAnsiTheme="minorHAnsi"/>
          <w:sz w:val="22"/>
        </w:rPr>
        <w:t xml:space="preserve">.  </w:t>
      </w:r>
      <w:r w:rsidR="008E27C4">
        <w:rPr>
          <w:rFonts w:asciiTheme="minorHAnsi" w:hAnsiTheme="minorHAnsi"/>
          <w:sz w:val="22"/>
        </w:rPr>
        <w:t xml:space="preserve">By November 30, 2016, </w:t>
      </w:r>
      <w:r w:rsidRPr="00DD25CF">
        <w:rPr>
          <w:rFonts w:asciiTheme="minorHAnsi" w:hAnsiTheme="minorHAnsi"/>
          <w:sz w:val="22"/>
        </w:rPr>
        <w:t xml:space="preserve">CRIHB staff </w:t>
      </w:r>
      <w:r w:rsidR="008E27C4">
        <w:rPr>
          <w:rFonts w:asciiTheme="minorHAnsi" w:hAnsiTheme="minorHAnsi"/>
          <w:sz w:val="22"/>
        </w:rPr>
        <w:t>will draft content for</w:t>
      </w:r>
      <w:r w:rsidRPr="00DD25CF">
        <w:rPr>
          <w:rFonts w:asciiTheme="minorHAnsi" w:hAnsiTheme="minorHAnsi"/>
          <w:sz w:val="22"/>
        </w:rPr>
        <w:t xml:space="preserve"> documents to be included in the toolkit.  The contractor will add graphic design artwork to the toolkit, design document layout, and incorporate any clickable links.</w:t>
      </w:r>
    </w:p>
    <w:p w14:paraId="4B61D1C9" w14:textId="77777777" w:rsidR="003E0EE4" w:rsidRPr="003E0EE4" w:rsidRDefault="003E0EE4" w:rsidP="003E0EE4">
      <w:pPr>
        <w:pStyle w:val="ListParagraph"/>
        <w:rPr>
          <w:rFonts w:asciiTheme="minorHAnsi" w:hAnsiTheme="minorHAnsi"/>
          <w:sz w:val="22"/>
        </w:rPr>
      </w:pPr>
    </w:p>
    <w:p w14:paraId="5A6668E1" w14:textId="1B2F24AA" w:rsidR="00D158CB" w:rsidRPr="00A10D0E" w:rsidRDefault="0071605C" w:rsidP="00215753">
      <w:pPr>
        <w:rPr>
          <w:rFonts w:asciiTheme="minorHAnsi" w:hAnsiTheme="minorHAnsi"/>
          <w:sz w:val="22"/>
        </w:rPr>
      </w:pPr>
      <w:r w:rsidRPr="00A10D0E">
        <w:rPr>
          <w:rFonts w:asciiTheme="minorHAnsi" w:hAnsiTheme="minorHAnsi"/>
          <w:sz w:val="22"/>
        </w:rPr>
        <w:t xml:space="preserve">Please note: All work performed and any and all materials produced under the terms of any engagement resulting from an agreement between respondent and CRIHB will become the sole property and copyright of CRIHB with no additional fees payable at any time or for any purpose now or in perpetuity. </w:t>
      </w:r>
      <w:r w:rsidR="00EA2C50">
        <w:rPr>
          <w:rFonts w:asciiTheme="minorHAnsi" w:hAnsiTheme="minorHAnsi"/>
          <w:sz w:val="22"/>
        </w:rPr>
        <w:t xml:space="preserve"> The contractor shall provide the products created to CRIHB in the format created (e.g., InDesign).  JPG, GIF, and PDF versions of the product will not be accepted.</w:t>
      </w:r>
    </w:p>
    <w:p w14:paraId="1F0532F6" w14:textId="77777777" w:rsidR="00CB18C0" w:rsidRDefault="00CB18C0" w:rsidP="00CB18C0">
      <w:pPr>
        <w:ind w:left="720"/>
        <w:rPr>
          <w:rFonts w:asciiTheme="minorHAnsi" w:hAnsiTheme="minorHAnsi"/>
          <w:sz w:val="22"/>
        </w:rPr>
      </w:pPr>
    </w:p>
    <w:p w14:paraId="167D7DFE" w14:textId="5CFFB4E3" w:rsidR="00130158" w:rsidRPr="00A10D0E" w:rsidRDefault="00D158CB" w:rsidP="00215753">
      <w:pPr>
        <w:rPr>
          <w:rFonts w:asciiTheme="minorHAnsi" w:eastAsia="PMingLiU" w:hAnsiTheme="minorHAnsi"/>
          <w:b/>
          <w:sz w:val="22"/>
        </w:rPr>
      </w:pPr>
      <w:r w:rsidRPr="00A10D0E">
        <w:rPr>
          <w:rFonts w:asciiTheme="minorHAnsi" w:eastAsia="PMingLiU" w:hAnsiTheme="minorHAnsi"/>
          <w:b/>
          <w:sz w:val="22"/>
        </w:rPr>
        <w:t>R</w:t>
      </w:r>
      <w:r w:rsidR="00130158" w:rsidRPr="00A10D0E">
        <w:rPr>
          <w:rFonts w:asciiTheme="minorHAnsi" w:eastAsia="PMingLiU" w:hAnsiTheme="minorHAnsi"/>
          <w:b/>
          <w:sz w:val="22"/>
        </w:rPr>
        <w:t xml:space="preserve">eporting  </w:t>
      </w:r>
    </w:p>
    <w:p w14:paraId="67574A0B" w14:textId="60E66BD8" w:rsidR="00606DC7" w:rsidRPr="00A10D0E" w:rsidRDefault="001B4566" w:rsidP="00215753">
      <w:pPr>
        <w:rPr>
          <w:rFonts w:asciiTheme="minorHAnsi" w:hAnsiTheme="minorHAnsi"/>
          <w:sz w:val="22"/>
        </w:rPr>
      </w:pPr>
      <w:r w:rsidRPr="00A10D0E">
        <w:rPr>
          <w:rFonts w:asciiTheme="minorHAnsi" w:hAnsiTheme="minorHAnsi"/>
          <w:sz w:val="22"/>
        </w:rPr>
        <w:t xml:space="preserve">Contractor </w:t>
      </w:r>
      <w:r w:rsidR="00445E3D">
        <w:rPr>
          <w:rFonts w:asciiTheme="minorHAnsi" w:hAnsiTheme="minorHAnsi"/>
          <w:sz w:val="22"/>
        </w:rPr>
        <w:t xml:space="preserve">must immediately </w:t>
      </w:r>
      <w:r w:rsidR="0071605C" w:rsidRPr="00A10D0E">
        <w:rPr>
          <w:rFonts w:asciiTheme="minorHAnsi" w:hAnsiTheme="minorHAnsi"/>
          <w:sz w:val="22"/>
        </w:rPr>
        <w:t xml:space="preserve">report </w:t>
      </w:r>
      <w:r w:rsidR="00445E3D">
        <w:rPr>
          <w:rFonts w:asciiTheme="minorHAnsi" w:hAnsiTheme="minorHAnsi"/>
          <w:sz w:val="22"/>
        </w:rPr>
        <w:t xml:space="preserve">any issues with the project that could jeopardize completion. Please note that there may be </w:t>
      </w:r>
      <w:r w:rsidRPr="00A10D0E">
        <w:rPr>
          <w:rFonts w:asciiTheme="minorHAnsi" w:hAnsiTheme="minorHAnsi"/>
          <w:sz w:val="22"/>
        </w:rPr>
        <w:t xml:space="preserve">information required by the federal funding agency </w:t>
      </w:r>
      <w:r w:rsidR="00963528" w:rsidRPr="00A10D0E">
        <w:rPr>
          <w:rFonts w:asciiTheme="minorHAnsi" w:hAnsiTheme="minorHAnsi"/>
          <w:sz w:val="22"/>
        </w:rPr>
        <w:t xml:space="preserve">and </w:t>
      </w:r>
      <w:r w:rsidR="00445E3D">
        <w:rPr>
          <w:rFonts w:asciiTheme="minorHAnsi" w:hAnsiTheme="minorHAnsi"/>
          <w:sz w:val="22"/>
        </w:rPr>
        <w:t xml:space="preserve">both contractor </w:t>
      </w:r>
      <w:r w:rsidR="00445E3D">
        <w:rPr>
          <w:rFonts w:asciiTheme="minorHAnsi" w:hAnsiTheme="minorHAnsi"/>
          <w:sz w:val="22"/>
        </w:rPr>
        <w:lastRenderedPageBreak/>
        <w:t xml:space="preserve">and CRIHB must </w:t>
      </w:r>
      <w:r w:rsidR="00963528" w:rsidRPr="00A10D0E">
        <w:rPr>
          <w:rFonts w:asciiTheme="minorHAnsi" w:hAnsiTheme="minorHAnsi"/>
          <w:sz w:val="22"/>
        </w:rPr>
        <w:t xml:space="preserve">collaborate with federal technical assistance provider </w:t>
      </w:r>
      <w:r w:rsidRPr="00A10D0E">
        <w:rPr>
          <w:rFonts w:asciiTheme="minorHAnsi" w:hAnsiTheme="minorHAnsi"/>
          <w:sz w:val="22"/>
        </w:rPr>
        <w:t xml:space="preserve">in </w:t>
      </w:r>
      <w:r w:rsidR="0060597E" w:rsidRPr="00A10D0E">
        <w:rPr>
          <w:rFonts w:asciiTheme="minorHAnsi" w:hAnsiTheme="minorHAnsi"/>
          <w:sz w:val="22"/>
        </w:rPr>
        <w:t>the course</w:t>
      </w:r>
      <w:r w:rsidRPr="00A10D0E">
        <w:rPr>
          <w:rFonts w:asciiTheme="minorHAnsi" w:hAnsiTheme="minorHAnsi"/>
          <w:sz w:val="22"/>
        </w:rPr>
        <w:t xml:space="preserve"> of </w:t>
      </w:r>
      <w:r w:rsidR="0060597E" w:rsidRPr="00A10D0E">
        <w:rPr>
          <w:rFonts w:asciiTheme="minorHAnsi" w:hAnsiTheme="minorHAnsi"/>
          <w:sz w:val="22"/>
        </w:rPr>
        <w:t xml:space="preserve">developing </w:t>
      </w:r>
      <w:r w:rsidR="00EA2C50">
        <w:rPr>
          <w:rFonts w:asciiTheme="minorHAnsi" w:hAnsiTheme="minorHAnsi"/>
          <w:sz w:val="22"/>
        </w:rPr>
        <w:t>the product</w:t>
      </w:r>
      <w:r w:rsidRPr="00A10D0E">
        <w:rPr>
          <w:rFonts w:asciiTheme="minorHAnsi" w:hAnsiTheme="minorHAnsi"/>
          <w:sz w:val="22"/>
        </w:rPr>
        <w:t xml:space="preserve">, including </w:t>
      </w:r>
      <w:r w:rsidR="00445E3D">
        <w:rPr>
          <w:rFonts w:asciiTheme="minorHAnsi" w:hAnsiTheme="minorHAnsi"/>
          <w:sz w:val="22"/>
        </w:rPr>
        <w:t xml:space="preserve">on </w:t>
      </w:r>
      <w:r w:rsidRPr="00A10D0E">
        <w:rPr>
          <w:rFonts w:asciiTheme="minorHAnsi" w:hAnsiTheme="minorHAnsi"/>
          <w:sz w:val="22"/>
        </w:rPr>
        <w:t>information necessary for comp</w:t>
      </w:r>
      <w:r w:rsidR="00CB18C0" w:rsidRPr="00A10D0E">
        <w:rPr>
          <w:rFonts w:asciiTheme="minorHAnsi" w:hAnsiTheme="minorHAnsi"/>
          <w:sz w:val="22"/>
        </w:rPr>
        <w:t xml:space="preserve">letion of </w:t>
      </w:r>
      <w:r w:rsidR="00445E3D">
        <w:rPr>
          <w:rFonts w:asciiTheme="minorHAnsi" w:hAnsiTheme="minorHAnsi"/>
          <w:sz w:val="22"/>
        </w:rPr>
        <w:t>the toolkit</w:t>
      </w:r>
      <w:r w:rsidRPr="00A10D0E">
        <w:rPr>
          <w:rFonts w:asciiTheme="minorHAnsi" w:hAnsiTheme="minorHAnsi"/>
          <w:sz w:val="22"/>
        </w:rPr>
        <w:t>.</w:t>
      </w:r>
    </w:p>
    <w:p w14:paraId="1AC080DC" w14:textId="77777777" w:rsidR="0015484D" w:rsidRPr="00A10D0E" w:rsidRDefault="0015484D" w:rsidP="00215753">
      <w:pPr>
        <w:ind w:left="720"/>
        <w:rPr>
          <w:rFonts w:asciiTheme="minorHAnsi" w:hAnsiTheme="minorHAnsi"/>
          <w:sz w:val="22"/>
        </w:rPr>
      </w:pPr>
    </w:p>
    <w:p w14:paraId="661C2ADF" w14:textId="7F01BD52" w:rsidR="00130158" w:rsidRPr="00A10D0E" w:rsidRDefault="00130158" w:rsidP="00215753">
      <w:pPr>
        <w:rPr>
          <w:rFonts w:asciiTheme="minorHAnsi" w:eastAsia="PMingLiU" w:hAnsiTheme="minorHAnsi"/>
          <w:b/>
          <w:sz w:val="22"/>
        </w:rPr>
      </w:pPr>
      <w:r w:rsidRPr="00A10D0E">
        <w:rPr>
          <w:rFonts w:asciiTheme="minorHAnsi" w:eastAsia="PMingLiU" w:hAnsiTheme="minorHAnsi"/>
          <w:b/>
          <w:sz w:val="22"/>
        </w:rPr>
        <w:t>Communicatio</w:t>
      </w:r>
      <w:r w:rsidR="000B7598" w:rsidRPr="00A10D0E">
        <w:rPr>
          <w:rFonts w:asciiTheme="minorHAnsi" w:eastAsia="PMingLiU" w:hAnsiTheme="minorHAnsi"/>
          <w:b/>
          <w:sz w:val="22"/>
        </w:rPr>
        <w:t>n between CRIHB and the Con</w:t>
      </w:r>
      <w:r w:rsidR="00CB18C0" w:rsidRPr="00A10D0E">
        <w:rPr>
          <w:rFonts w:asciiTheme="minorHAnsi" w:eastAsia="PMingLiU" w:hAnsiTheme="minorHAnsi"/>
          <w:b/>
          <w:sz w:val="22"/>
        </w:rPr>
        <w:t>tractor</w:t>
      </w:r>
      <w:r w:rsidRPr="00A10D0E">
        <w:rPr>
          <w:rFonts w:asciiTheme="minorHAnsi" w:eastAsia="PMingLiU" w:hAnsiTheme="minorHAnsi"/>
          <w:b/>
          <w:sz w:val="22"/>
        </w:rPr>
        <w:t xml:space="preserve"> </w:t>
      </w:r>
    </w:p>
    <w:p w14:paraId="787AB8B9" w14:textId="5A2C3DDA" w:rsidR="00CB3A64" w:rsidRPr="00A10D0E" w:rsidRDefault="00130158" w:rsidP="00215753">
      <w:pPr>
        <w:rPr>
          <w:rFonts w:asciiTheme="minorHAnsi" w:hAnsiTheme="minorHAnsi"/>
          <w:sz w:val="22"/>
        </w:rPr>
      </w:pPr>
      <w:r w:rsidRPr="00A10D0E">
        <w:rPr>
          <w:rFonts w:asciiTheme="minorHAnsi" w:hAnsiTheme="minorHAnsi"/>
          <w:sz w:val="22"/>
        </w:rPr>
        <w:t>Contractor will work closely with CRIHB to ensure that</w:t>
      </w:r>
      <w:r w:rsidR="003042B9" w:rsidRPr="00A10D0E">
        <w:rPr>
          <w:rFonts w:asciiTheme="minorHAnsi" w:hAnsiTheme="minorHAnsi"/>
          <w:sz w:val="22"/>
        </w:rPr>
        <w:t xml:space="preserve"> </w:t>
      </w:r>
      <w:r w:rsidR="00E14E24">
        <w:rPr>
          <w:rFonts w:asciiTheme="minorHAnsi" w:hAnsiTheme="minorHAnsi"/>
          <w:sz w:val="22"/>
        </w:rPr>
        <w:t>the design and format layout</w:t>
      </w:r>
      <w:r w:rsidR="003042B9" w:rsidRPr="00A10D0E">
        <w:rPr>
          <w:rFonts w:asciiTheme="minorHAnsi" w:hAnsiTheme="minorHAnsi"/>
          <w:sz w:val="22"/>
        </w:rPr>
        <w:t xml:space="preserve"> meet </w:t>
      </w:r>
      <w:r w:rsidR="00E14E24">
        <w:rPr>
          <w:rFonts w:asciiTheme="minorHAnsi" w:hAnsiTheme="minorHAnsi"/>
          <w:sz w:val="22"/>
        </w:rPr>
        <w:t>CRIHB project s</w:t>
      </w:r>
      <w:r w:rsidR="003042B9" w:rsidRPr="00A10D0E">
        <w:rPr>
          <w:rFonts w:asciiTheme="minorHAnsi" w:hAnsiTheme="minorHAnsi"/>
          <w:sz w:val="22"/>
        </w:rPr>
        <w:t>tandards.</w:t>
      </w:r>
    </w:p>
    <w:p w14:paraId="00C8F338" w14:textId="77777777" w:rsidR="00CB18C0" w:rsidRPr="00A10D0E" w:rsidRDefault="00CB18C0" w:rsidP="00215753">
      <w:pPr>
        <w:ind w:left="720"/>
        <w:rPr>
          <w:rFonts w:asciiTheme="minorHAnsi" w:hAnsiTheme="minorHAnsi"/>
          <w:sz w:val="22"/>
        </w:rPr>
      </w:pPr>
    </w:p>
    <w:p w14:paraId="292A08BA" w14:textId="58500FF9" w:rsidR="001B4566" w:rsidRPr="00A10D0E" w:rsidRDefault="00621A36" w:rsidP="00215753">
      <w:pPr>
        <w:rPr>
          <w:rFonts w:asciiTheme="minorHAnsi" w:hAnsiTheme="minorHAnsi"/>
          <w:sz w:val="22"/>
        </w:rPr>
      </w:pPr>
      <w:r w:rsidRPr="00A10D0E">
        <w:rPr>
          <w:rFonts w:asciiTheme="minorHAnsi" w:hAnsiTheme="minorHAnsi"/>
          <w:sz w:val="22"/>
        </w:rPr>
        <w:t>T</w:t>
      </w:r>
      <w:r w:rsidR="00130158" w:rsidRPr="00A10D0E">
        <w:rPr>
          <w:rFonts w:asciiTheme="minorHAnsi" w:hAnsiTheme="minorHAnsi"/>
          <w:sz w:val="22"/>
        </w:rPr>
        <w:t xml:space="preserve">he contractor shall attend </w:t>
      </w:r>
      <w:r w:rsidR="0071605C" w:rsidRPr="00A10D0E">
        <w:rPr>
          <w:rFonts w:asciiTheme="minorHAnsi" w:hAnsiTheme="minorHAnsi"/>
          <w:sz w:val="22"/>
        </w:rPr>
        <w:t xml:space="preserve">regular </w:t>
      </w:r>
      <w:r w:rsidR="00130158" w:rsidRPr="00A10D0E">
        <w:rPr>
          <w:rFonts w:asciiTheme="minorHAnsi" w:hAnsiTheme="minorHAnsi"/>
          <w:sz w:val="22"/>
        </w:rPr>
        <w:t>CRIHB meetings as sc</w:t>
      </w:r>
      <w:r w:rsidR="003042B9" w:rsidRPr="00A10D0E">
        <w:rPr>
          <w:rFonts w:asciiTheme="minorHAnsi" w:hAnsiTheme="minorHAnsi"/>
          <w:sz w:val="22"/>
        </w:rPr>
        <w:t>heduled with attendance being by email, in</w:t>
      </w:r>
      <w:r w:rsidR="00130158" w:rsidRPr="00A10D0E">
        <w:rPr>
          <w:rFonts w:asciiTheme="minorHAnsi" w:hAnsiTheme="minorHAnsi"/>
          <w:sz w:val="22"/>
        </w:rPr>
        <w:t xml:space="preserve"> person or upon request of </w:t>
      </w:r>
      <w:r w:rsidR="00E14E24">
        <w:rPr>
          <w:rFonts w:asciiTheme="minorHAnsi" w:hAnsiTheme="minorHAnsi"/>
          <w:sz w:val="22"/>
        </w:rPr>
        <w:t>the Research and Public Health</w:t>
      </w:r>
      <w:r w:rsidR="00130158" w:rsidRPr="00A10D0E">
        <w:rPr>
          <w:rFonts w:asciiTheme="minorHAnsi" w:hAnsiTheme="minorHAnsi"/>
          <w:sz w:val="22"/>
        </w:rPr>
        <w:t xml:space="preserve"> Director</w:t>
      </w:r>
      <w:r w:rsidR="00A23242">
        <w:rPr>
          <w:rFonts w:asciiTheme="minorHAnsi" w:hAnsiTheme="minorHAnsi"/>
          <w:sz w:val="22"/>
        </w:rPr>
        <w:t xml:space="preserve"> or </w:t>
      </w:r>
      <w:r w:rsidR="00A23242">
        <w:rPr>
          <w:rFonts w:asciiTheme="minorHAnsi" w:hAnsiTheme="minorHAnsi" w:cs="Arial"/>
          <w:sz w:val="22"/>
          <w:szCs w:val="22"/>
        </w:rPr>
        <w:t>California Tribal Epidemiology Center Director</w:t>
      </w:r>
      <w:r w:rsidR="00130158" w:rsidRPr="00A10D0E">
        <w:rPr>
          <w:rFonts w:asciiTheme="minorHAnsi" w:hAnsiTheme="minorHAnsi"/>
          <w:sz w:val="22"/>
        </w:rPr>
        <w:t>.</w:t>
      </w:r>
    </w:p>
    <w:p w14:paraId="4C9D932C" w14:textId="77777777" w:rsidR="00130158" w:rsidRPr="00A10D0E" w:rsidRDefault="00130158" w:rsidP="00CB18C0">
      <w:pPr>
        <w:ind w:left="720"/>
        <w:rPr>
          <w:rFonts w:asciiTheme="minorHAnsi" w:eastAsia="PMingLiU" w:hAnsiTheme="minorHAnsi"/>
          <w:sz w:val="22"/>
        </w:rPr>
      </w:pPr>
    </w:p>
    <w:p w14:paraId="5423E363" w14:textId="7DF732F7" w:rsidR="00130158" w:rsidRPr="00A10D0E" w:rsidRDefault="00130158" w:rsidP="00E14E24">
      <w:pPr>
        <w:rPr>
          <w:rFonts w:asciiTheme="minorHAnsi" w:hAnsiTheme="minorHAnsi"/>
          <w:b/>
          <w:sz w:val="22"/>
        </w:rPr>
      </w:pPr>
      <w:r w:rsidRPr="00A10D0E">
        <w:rPr>
          <w:rFonts w:asciiTheme="minorHAnsi" w:hAnsiTheme="minorHAnsi"/>
          <w:b/>
          <w:sz w:val="22"/>
        </w:rPr>
        <w:t>Recordkeeping and Inspection Rights</w:t>
      </w:r>
    </w:p>
    <w:p w14:paraId="39D51CB9" w14:textId="6D0083C9" w:rsidR="00CB18C0" w:rsidRPr="00A10D0E" w:rsidRDefault="00130158" w:rsidP="00E14E24">
      <w:pPr>
        <w:rPr>
          <w:rFonts w:asciiTheme="minorHAnsi" w:eastAsia="Arial Unicode MS" w:hAnsiTheme="minorHAnsi"/>
          <w:sz w:val="22"/>
        </w:rPr>
      </w:pPr>
      <w:r w:rsidRPr="00A10D0E">
        <w:rPr>
          <w:rFonts w:asciiTheme="minorHAnsi" w:hAnsiTheme="minorHAnsi"/>
          <w:sz w:val="22"/>
        </w:rPr>
        <w:t xml:space="preserve">The </w:t>
      </w:r>
      <w:r w:rsidR="001133C2" w:rsidRPr="00A10D0E">
        <w:rPr>
          <w:rFonts w:asciiTheme="minorHAnsi" w:hAnsiTheme="minorHAnsi"/>
          <w:sz w:val="22"/>
        </w:rPr>
        <w:t>contractor</w:t>
      </w:r>
      <w:r w:rsidRPr="00A10D0E">
        <w:rPr>
          <w:rFonts w:asciiTheme="minorHAnsi" w:hAnsiTheme="minorHAnsi"/>
          <w:sz w:val="22"/>
        </w:rPr>
        <w:t xml:space="preserve"> shall agree to make all of its documentation and records, pertaining to the services furnished under the terms of the Consultant Agreement, available for inspection, examination or copying by CRIHB </w:t>
      </w:r>
      <w:r w:rsidR="00E14E24">
        <w:rPr>
          <w:rFonts w:asciiTheme="minorHAnsi" w:hAnsiTheme="minorHAnsi"/>
          <w:sz w:val="22"/>
        </w:rPr>
        <w:t>and RWJF</w:t>
      </w:r>
      <w:r w:rsidR="00CB3A64" w:rsidRPr="00A10D0E">
        <w:rPr>
          <w:rFonts w:asciiTheme="minorHAnsi" w:hAnsiTheme="minorHAnsi"/>
          <w:sz w:val="22"/>
        </w:rPr>
        <w:t>.</w:t>
      </w:r>
    </w:p>
    <w:p w14:paraId="21D37311" w14:textId="77777777" w:rsidR="00CB18C0" w:rsidRPr="00A10D0E" w:rsidRDefault="00CB18C0" w:rsidP="00E14E24">
      <w:pPr>
        <w:rPr>
          <w:rFonts w:asciiTheme="minorHAnsi" w:eastAsia="Arial Unicode MS" w:hAnsiTheme="minorHAnsi"/>
          <w:sz w:val="22"/>
        </w:rPr>
      </w:pPr>
    </w:p>
    <w:p w14:paraId="67367C76" w14:textId="057802B0" w:rsidR="00130158" w:rsidRPr="00A10D0E" w:rsidRDefault="00130158" w:rsidP="00E14E24">
      <w:pPr>
        <w:rPr>
          <w:rFonts w:asciiTheme="minorHAnsi" w:eastAsia="Arial Unicode MS" w:hAnsiTheme="minorHAnsi"/>
          <w:sz w:val="22"/>
        </w:rPr>
      </w:pPr>
      <w:r w:rsidRPr="00A10D0E">
        <w:rPr>
          <w:rFonts w:asciiTheme="minorHAnsi" w:hAnsiTheme="minorHAnsi"/>
          <w:sz w:val="22"/>
        </w:rPr>
        <w:t>At the conclusion of the agreement, provide to CRIHB a copy of all records maintained on CRIHB’s behalf.</w:t>
      </w:r>
      <w:r w:rsidR="00CB18C0" w:rsidRPr="00A10D0E">
        <w:rPr>
          <w:rFonts w:asciiTheme="minorHAnsi" w:eastAsia="Arial Unicode MS" w:hAnsiTheme="minorHAnsi"/>
          <w:sz w:val="22"/>
        </w:rPr>
        <w:t xml:space="preserve"> </w:t>
      </w:r>
      <w:r w:rsidR="00E14E24">
        <w:rPr>
          <w:rFonts w:asciiTheme="minorHAnsi" w:eastAsia="Arial Unicode MS" w:hAnsiTheme="minorHAnsi"/>
          <w:sz w:val="22"/>
        </w:rPr>
        <w:t xml:space="preserve"> </w:t>
      </w:r>
      <w:r w:rsidRPr="00A10D0E">
        <w:rPr>
          <w:rFonts w:asciiTheme="minorHAnsi" w:hAnsiTheme="minorHAnsi"/>
          <w:sz w:val="22"/>
        </w:rPr>
        <w:t xml:space="preserve">Obtain CRIHB’s written approval prior to the destruction of any records related to CRIHB business. </w:t>
      </w:r>
    </w:p>
    <w:p w14:paraId="305196CE" w14:textId="77777777" w:rsidR="00E036C8" w:rsidRPr="00A10D0E" w:rsidRDefault="00E036C8" w:rsidP="00CB18C0">
      <w:pPr>
        <w:ind w:left="720"/>
        <w:rPr>
          <w:rFonts w:asciiTheme="minorHAnsi" w:eastAsia="PMingLiU" w:hAnsiTheme="minorHAnsi"/>
          <w:sz w:val="22"/>
        </w:rPr>
      </w:pPr>
    </w:p>
    <w:p w14:paraId="451331CE" w14:textId="21D0F325" w:rsidR="0079091F" w:rsidRPr="00444EED" w:rsidRDefault="00507703" w:rsidP="00CB18C0">
      <w:pPr>
        <w:rPr>
          <w:rFonts w:asciiTheme="minorHAnsi" w:eastAsia="PMingLiU" w:hAnsiTheme="minorHAnsi"/>
          <w:b/>
          <w:sz w:val="22"/>
          <w:u w:val="single"/>
        </w:rPr>
      </w:pPr>
      <w:r w:rsidRPr="00444EED">
        <w:rPr>
          <w:rFonts w:asciiTheme="minorHAnsi" w:eastAsia="PMingLiU" w:hAnsiTheme="minorHAnsi"/>
          <w:b/>
          <w:sz w:val="22"/>
          <w:u w:val="single"/>
        </w:rPr>
        <w:t xml:space="preserve">PROPOSAL CONTENT, </w:t>
      </w:r>
      <w:r w:rsidR="00E036C8" w:rsidRPr="00444EED">
        <w:rPr>
          <w:rFonts w:asciiTheme="minorHAnsi" w:eastAsia="PMingLiU" w:hAnsiTheme="minorHAnsi"/>
          <w:b/>
          <w:sz w:val="22"/>
          <w:u w:val="single"/>
        </w:rPr>
        <w:t>FORMAT</w:t>
      </w:r>
      <w:r w:rsidRPr="00444EED">
        <w:rPr>
          <w:rFonts w:asciiTheme="minorHAnsi" w:eastAsia="PMingLiU" w:hAnsiTheme="minorHAnsi"/>
          <w:b/>
          <w:sz w:val="22"/>
          <w:u w:val="single"/>
        </w:rPr>
        <w:t xml:space="preserve"> AND GUIDELINES</w:t>
      </w:r>
    </w:p>
    <w:p w14:paraId="0C6A84EE" w14:textId="77777777" w:rsidR="00B460B0" w:rsidRPr="00A10D0E" w:rsidRDefault="001947A9" w:rsidP="00E14E24">
      <w:pPr>
        <w:rPr>
          <w:rFonts w:asciiTheme="minorHAnsi" w:eastAsia="PMingLiU" w:hAnsiTheme="minorHAnsi"/>
          <w:sz w:val="22"/>
        </w:rPr>
      </w:pPr>
      <w:r w:rsidRPr="00A10D0E">
        <w:rPr>
          <w:rFonts w:asciiTheme="minorHAnsi" w:eastAsia="PMingLiU" w:hAnsiTheme="minorHAnsi"/>
          <w:sz w:val="22"/>
        </w:rPr>
        <w:t>The proposal should include a cover letter, summary of qualifications, and references.</w:t>
      </w:r>
    </w:p>
    <w:p w14:paraId="6D7A50CF" w14:textId="77777777" w:rsidR="001947A9" w:rsidRPr="00A10D0E" w:rsidRDefault="001947A9" w:rsidP="00E14E24">
      <w:pPr>
        <w:rPr>
          <w:rFonts w:asciiTheme="minorHAnsi" w:eastAsia="PMingLiU" w:hAnsiTheme="minorHAnsi"/>
          <w:sz w:val="22"/>
        </w:rPr>
      </w:pPr>
    </w:p>
    <w:p w14:paraId="087B17CE" w14:textId="77777777" w:rsidR="00B460B0" w:rsidRPr="00A10D0E" w:rsidRDefault="00B460B0" w:rsidP="00E14E24">
      <w:pPr>
        <w:rPr>
          <w:rFonts w:asciiTheme="minorHAnsi" w:eastAsia="PMingLiU" w:hAnsiTheme="minorHAnsi"/>
          <w:b/>
          <w:sz w:val="22"/>
        </w:rPr>
      </w:pPr>
      <w:r w:rsidRPr="00A10D0E">
        <w:rPr>
          <w:rFonts w:asciiTheme="minorHAnsi" w:eastAsia="PMingLiU" w:hAnsiTheme="minorHAnsi"/>
          <w:b/>
          <w:sz w:val="22"/>
        </w:rPr>
        <w:t>Cover Letter</w:t>
      </w:r>
    </w:p>
    <w:p w14:paraId="754CDE06" w14:textId="77777777" w:rsidR="00B460B0" w:rsidRPr="00A10D0E" w:rsidRDefault="00B460B0" w:rsidP="00E14E24">
      <w:pPr>
        <w:rPr>
          <w:rFonts w:asciiTheme="minorHAnsi" w:eastAsia="PMingLiU" w:hAnsiTheme="minorHAnsi"/>
          <w:sz w:val="22"/>
        </w:rPr>
      </w:pPr>
      <w:r w:rsidRPr="00A10D0E">
        <w:rPr>
          <w:rFonts w:asciiTheme="minorHAnsi" w:eastAsia="PMingLiU" w:hAnsiTheme="minorHAnsi"/>
          <w:sz w:val="22"/>
        </w:rPr>
        <w:t xml:space="preserve">Submit a </w:t>
      </w:r>
      <w:r w:rsidR="001947A9" w:rsidRPr="00A10D0E">
        <w:rPr>
          <w:rFonts w:asciiTheme="minorHAnsi" w:eastAsia="PMingLiU" w:hAnsiTheme="minorHAnsi"/>
          <w:sz w:val="22"/>
        </w:rPr>
        <w:t xml:space="preserve">one </w:t>
      </w:r>
      <w:r w:rsidR="00676550" w:rsidRPr="00A10D0E">
        <w:rPr>
          <w:rFonts w:asciiTheme="minorHAnsi" w:eastAsia="PMingLiU" w:hAnsiTheme="minorHAnsi"/>
          <w:sz w:val="22"/>
        </w:rPr>
        <w:t xml:space="preserve">(1) </w:t>
      </w:r>
      <w:r w:rsidR="001947A9" w:rsidRPr="00A10D0E">
        <w:rPr>
          <w:rFonts w:asciiTheme="minorHAnsi" w:eastAsia="PMingLiU" w:hAnsiTheme="minorHAnsi"/>
          <w:sz w:val="22"/>
        </w:rPr>
        <w:t xml:space="preserve">page </w:t>
      </w:r>
      <w:r w:rsidRPr="00A10D0E">
        <w:rPr>
          <w:rFonts w:asciiTheme="minorHAnsi" w:eastAsia="PMingLiU" w:hAnsiTheme="minorHAnsi"/>
          <w:sz w:val="22"/>
        </w:rPr>
        <w:t>cover letter addressing the proposal. The letter should be signed by the consultant</w:t>
      </w:r>
      <w:r w:rsidR="00347F41" w:rsidRPr="00A10D0E">
        <w:rPr>
          <w:rFonts w:asciiTheme="minorHAnsi" w:eastAsia="PMingLiU" w:hAnsiTheme="minorHAnsi"/>
          <w:sz w:val="22"/>
        </w:rPr>
        <w:t xml:space="preserve"> or agency official</w:t>
      </w:r>
      <w:r w:rsidRPr="00A10D0E">
        <w:rPr>
          <w:rFonts w:asciiTheme="minorHAnsi" w:eastAsia="PMingLiU" w:hAnsiTheme="minorHAnsi"/>
          <w:sz w:val="22"/>
        </w:rPr>
        <w:t>, and shall include the name, address, phone number and e-mail address of the person(s) to contact.</w:t>
      </w:r>
    </w:p>
    <w:p w14:paraId="65FB8284" w14:textId="77777777" w:rsidR="009D484E" w:rsidRPr="00A10D0E" w:rsidRDefault="009D484E" w:rsidP="00E14E24">
      <w:pPr>
        <w:rPr>
          <w:rFonts w:asciiTheme="minorHAnsi" w:eastAsia="PMingLiU" w:hAnsiTheme="minorHAnsi"/>
          <w:sz w:val="22"/>
        </w:rPr>
      </w:pPr>
    </w:p>
    <w:p w14:paraId="79028F23" w14:textId="50F24027" w:rsidR="00B460B0" w:rsidRPr="00A10D0E" w:rsidRDefault="00444EED" w:rsidP="00E14E24">
      <w:pPr>
        <w:rPr>
          <w:rFonts w:asciiTheme="minorHAnsi" w:eastAsia="PMingLiU" w:hAnsiTheme="minorHAnsi"/>
          <w:b/>
          <w:sz w:val="22"/>
        </w:rPr>
      </w:pPr>
      <w:r>
        <w:rPr>
          <w:rFonts w:asciiTheme="minorHAnsi" w:eastAsia="PMingLiU" w:hAnsiTheme="minorHAnsi"/>
          <w:b/>
          <w:sz w:val="22"/>
        </w:rPr>
        <w:t>Qualifications</w:t>
      </w:r>
    </w:p>
    <w:p w14:paraId="6C05CA37" w14:textId="77777777" w:rsidR="00CB18C0" w:rsidRPr="00A10D0E" w:rsidRDefault="00E036C8" w:rsidP="00E14E24">
      <w:pPr>
        <w:rPr>
          <w:rFonts w:asciiTheme="minorHAnsi" w:eastAsia="PMingLiU" w:hAnsiTheme="minorHAnsi"/>
          <w:sz w:val="22"/>
        </w:rPr>
      </w:pPr>
      <w:r w:rsidRPr="00A10D0E">
        <w:rPr>
          <w:rFonts w:asciiTheme="minorHAnsi" w:eastAsia="PMingLiU" w:hAnsiTheme="minorHAnsi"/>
          <w:sz w:val="22"/>
        </w:rPr>
        <w:t>CRIHB uses a qualifications-based selection process in obtaining services. In order for the CRIHB to properly evaluate the Proponents’ qualification</w:t>
      </w:r>
      <w:r w:rsidR="00B460B0" w:rsidRPr="00A10D0E">
        <w:rPr>
          <w:rFonts w:asciiTheme="minorHAnsi" w:eastAsia="PMingLiU" w:hAnsiTheme="minorHAnsi"/>
          <w:sz w:val="22"/>
        </w:rPr>
        <w:t>s</w:t>
      </w:r>
      <w:r w:rsidRPr="00A10D0E">
        <w:rPr>
          <w:rFonts w:asciiTheme="minorHAnsi" w:eastAsia="PMingLiU" w:hAnsiTheme="minorHAnsi"/>
          <w:sz w:val="22"/>
        </w:rPr>
        <w:t xml:space="preserve"> to perform this work, </w:t>
      </w:r>
      <w:r w:rsidR="001947A9" w:rsidRPr="00A10D0E">
        <w:rPr>
          <w:rFonts w:asciiTheme="minorHAnsi" w:eastAsia="PMingLiU" w:hAnsiTheme="minorHAnsi"/>
          <w:sz w:val="22"/>
        </w:rPr>
        <w:t xml:space="preserve">the Proponent will submit </w:t>
      </w:r>
      <w:r w:rsidR="00D11560" w:rsidRPr="00A10D0E">
        <w:rPr>
          <w:rFonts w:asciiTheme="minorHAnsi" w:eastAsia="PMingLiU" w:hAnsiTheme="minorHAnsi"/>
          <w:sz w:val="22"/>
        </w:rPr>
        <w:t>no more than a</w:t>
      </w:r>
      <w:r w:rsidR="00676550" w:rsidRPr="00A10D0E">
        <w:rPr>
          <w:rFonts w:asciiTheme="minorHAnsi" w:eastAsia="PMingLiU" w:hAnsiTheme="minorHAnsi"/>
          <w:sz w:val="22"/>
        </w:rPr>
        <w:t xml:space="preserve"> </w:t>
      </w:r>
      <w:r w:rsidR="00347F41" w:rsidRPr="00A10D0E">
        <w:rPr>
          <w:rFonts w:asciiTheme="minorHAnsi" w:eastAsia="PMingLiU" w:hAnsiTheme="minorHAnsi"/>
          <w:sz w:val="22"/>
        </w:rPr>
        <w:t>five</w:t>
      </w:r>
      <w:r w:rsidR="00676550" w:rsidRPr="00A10D0E">
        <w:rPr>
          <w:rFonts w:asciiTheme="minorHAnsi" w:eastAsia="PMingLiU" w:hAnsiTheme="minorHAnsi"/>
          <w:sz w:val="22"/>
        </w:rPr>
        <w:t xml:space="preserve"> (</w:t>
      </w:r>
      <w:r w:rsidR="00347F41" w:rsidRPr="00A10D0E">
        <w:rPr>
          <w:rFonts w:asciiTheme="minorHAnsi" w:eastAsia="PMingLiU" w:hAnsiTheme="minorHAnsi"/>
          <w:sz w:val="22"/>
        </w:rPr>
        <w:t>5</w:t>
      </w:r>
      <w:r w:rsidR="00676550" w:rsidRPr="00A10D0E">
        <w:rPr>
          <w:rFonts w:asciiTheme="minorHAnsi" w:eastAsia="PMingLiU" w:hAnsiTheme="minorHAnsi"/>
          <w:sz w:val="22"/>
        </w:rPr>
        <w:t xml:space="preserve">) page </w:t>
      </w:r>
      <w:r w:rsidR="001947A9" w:rsidRPr="00A10D0E">
        <w:rPr>
          <w:rFonts w:asciiTheme="minorHAnsi" w:eastAsia="PMingLiU" w:hAnsiTheme="minorHAnsi"/>
          <w:sz w:val="22"/>
        </w:rPr>
        <w:t>proposal</w:t>
      </w:r>
      <w:r w:rsidRPr="00A10D0E">
        <w:rPr>
          <w:rFonts w:asciiTheme="minorHAnsi" w:eastAsia="PMingLiU" w:hAnsiTheme="minorHAnsi"/>
          <w:sz w:val="22"/>
        </w:rPr>
        <w:t xml:space="preserve"> </w:t>
      </w:r>
      <w:r w:rsidR="00676550" w:rsidRPr="00A10D0E">
        <w:rPr>
          <w:rFonts w:asciiTheme="minorHAnsi" w:eastAsia="PMingLiU" w:hAnsiTheme="minorHAnsi"/>
          <w:sz w:val="22"/>
        </w:rPr>
        <w:t xml:space="preserve">that </w:t>
      </w:r>
      <w:r w:rsidRPr="00A10D0E">
        <w:rPr>
          <w:rFonts w:asciiTheme="minorHAnsi" w:eastAsia="PMingLiU" w:hAnsiTheme="minorHAnsi"/>
          <w:sz w:val="22"/>
        </w:rPr>
        <w:t>include</w:t>
      </w:r>
      <w:r w:rsidR="00676550" w:rsidRPr="00A10D0E">
        <w:rPr>
          <w:rFonts w:asciiTheme="minorHAnsi" w:eastAsia="PMingLiU" w:hAnsiTheme="minorHAnsi"/>
          <w:sz w:val="22"/>
        </w:rPr>
        <w:t>s</w:t>
      </w:r>
      <w:r w:rsidRPr="00A10D0E">
        <w:rPr>
          <w:rFonts w:asciiTheme="minorHAnsi" w:eastAsia="PMingLiU" w:hAnsiTheme="minorHAnsi"/>
          <w:sz w:val="22"/>
        </w:rPr>
        <w:t>, as a minimum, the following information:</w:t>
      </w:r>
    </w:p>
    <w:p w14:paraId="378AA0FA" w14:textId="77777777" w:rsidR="00CB18C0" w:rsidRPr="00A10D0E" w:rsidRDefault="00CB18C0" w:rsidP="00E14E24">
      <w:pPr>
        <w:rPr>
          <w:rFonts w:asciiTheme="minorHAnsi" w:eastAsia="PMingLiU" w:hAnsiTheme="minorHAnsi"/>
          <w:sz w:val="22"/>
        </w:rPr>
      </w:pPr>
    </w:p>
    <w:p w14:paraId="655B7760" w14:textId="60A5C1D9" w:rsidR="00E036C8" w:rsidRPr="00A10D0E" w:rsidRDefault="00E036C8" w:rsidP="00386E1B">
      <w:pPr>
        <w:pStyle w:val="ListParagraph"/>
        <w:numPr>
          <w:ilvl w:val="0"/>
          <w:numId w:val="16"/>
        </w:numPr>
        <w:rPr>
          <w:rFonts w:asciiTheme="minorHAnsi" w:eastAsia="PMingLiU" w:hAnsiTheme="minorHAnsi"/>
          <w:sz w:val="22"/>
        </w:rPr>
      </w:pPr>
      <w:r w:rsidRPr="00A10D0E">
        <w:rPr>
          <w:rFonts w:asciiTheme="minorHAnsi" w:eastAsia="PMingLiU" w:hAnsiTheme="minorHAnsi"/>
          <w:sz w:val="22"/>
        </w:rPr>
        <w:t>Evidence of the Proponent’s ability to be responsive to this project in regard to expertise</w:t>
      </w:r>
      <w:r w:rsidR="00E849E1" w:rsidRPr="00A10D0E">
        <w:rPr>
          <w:rFonts w:asciiTheme="minorHAnsi" w:eastAsia="PMingLiU" w:hAnsiTheme="minorHAnsi"/>
          <w:sz w:val="22"/>
        </w:rPr>
        <w:t xml:space="preserve"> and experience</w:t>
      </w:r>
      <w:r w:rsidRPr="00A10D0E">
        <w:rPr>
          <w:rFonts w:asciiTheme="minorHAnsi" w:eastAsia="PMingLiU" w:hAnsiTheme="minorHAnsi"/>
          <w:sz w:val="22"/>
        </w:rPr>
        <w:t>.</w:t>
      </w:r>
    </w:p>
    <w:p w14:paraId="00FF77F1" w14:textId="520A832A" w:rsidR="00E036C8" w:rsidRPr="00A10D0E" w:rsidRDefault="00E036C8" w:rsidP="00386E1B">
      <w:pPr>
        <w:pStyle w:val="ListParagraph"/>
        <w:numPr>
          <w:ilvl w:val="0"/>
          <w:numId w:val="16"/>
        </w:numPr>
        <w:rPr>
          <w:rFonts w:asciiTheme="minorHAnsi" w:eastAsia="PMingLiU" w:hAnsiTheme="minorHAnsi"/>
          <w:sz w:val="22"/>
        </w:rPr>
      </w:pPr>
      <w:r w:rsidRPr="00A10D0E">
        <w:rPr>
          <w:rFonts w:asciiTheme="minorHAnsi" w:eastAsia="PMingLiU" w:hAnsiTheme="minorHAnsi"/>
          <w:sz w:val="22"/>
        </w:rPr>
        <w:t>The Prop</w:t>
      </w:r>
      <w:r w:rsidR="00B460B0" w:rsidRPr="00A10D0E">
        <w:rPr>
          <w:rFonts w:asciiTheme="minorHAnsi" w:eastAsia="PMingLiU" w:hAnsiTheme="minorHAnsi"/>
          <w:sz w:val="22"/>
        </w:rPr>
        <w:t>onent</w:t>
      </w:r>
      <w:r w:rsidR="00E849E1" w:rsidRPr="00A10D0E">
        <w:rPr>
          <w:rFonts w:asciiTheme="minorHAnsi" w:eastAsia="PMingLiU" w:hAnsiTheme="minorHAnsi"/>
          <w:sz w:val="22"/>
        </w:rPr>
        <w:t>’</w:t>
      </w:r>
      <w:r w:rsidR="00B460B0" w:rsidRPr="00A10D0E">
        <w:rPr>
          <w:rFonts w:asciiTheme="minorHAnsi" w:eastAsia="PMingLiU" w:hAnsiTheme="minorHAnsi"/>
          <w:sz w:val="22"/>
        </w:rPr>
        <w:t xml:space="preserve">s description of experience and skills relative to the Scope of Work and ability to </w:t>
      </w:r>
      <w:r w:rsidRPr="00A10D0E">
        <w:rPr>
          <w:rFonts w:asciiTheme="minorHAnsi" w:eastAsia="PMingLiU" w:hAnsiTheme="minorHAnsi"/>
          <w:sz w:val="22"/>
        </w:rPr>
        <w:t>demonstrate the</w:t>
      </w:r>
      <w:r w:rsidR="00B460B0" w:rsidRPr="00A10D0E">
        <w:rPr>
          <w:rFonts w:asciiTheme="minorHAnsi" w:eastAsia="PMingLiU" w:hAnsiTheme="minorHAnsi"/>
          <w:sz w:val="22"/>
        </w:rPr>
        <w:t xml:space="preserve">ir expertise. Evaluation of </w:t>
      </w:r>
      <w:r w:rsidRPr="00A10D0E">
        <w:rPr>
          <w:rFonts w:asciiTheme="minorHAnsi" w:eastAsia="PMingLiU" w:hAnsiTheme="minorHAnsi"/>
          <w:sz w:val="22"/>
        </w:rPr>
        <w:t>proposals will be based on qualifications, the experience of consultant, and thoroughness of the proponent’s response to the Scope of Work.</w:t>
      </w:r>
    </w:p>
    <w:p w14:paraId="63A918C3" w14:textId="0F085D52" w:rsidR="00963528" w:rsidRPr="00A10D0E" w:rsidRDefault="001947A9" w:rsidP="00386E1B">
      <w:pPr>
        <w:pStyle w:val="ListParagraph"/>
        <w:numPr>
          <w:ilvl w:val="0"/>
          <w:numId w:val="16"/>
        </w:numPr>
        <w:rPr>
          <w:rFonts w:asciiTheme="minorHAnsi" w:eastAsia="PMingLiU" w:hAnsiTheme="minorHAnsi"/>
          <w:sz w:val="22"/>
        </w:rPr>
      </w:pPr>
      <w:r w:rsidRPr="00A10D0E">
        <w:rPr>
          <w:rFonts w:asciiTheme="minorHAnsi" w:eastAsia="PMingLiU" w:hAnsiTheme="minorHAnsi"/>
          <w:sz w:val="22"/>
        </w:rPr>
        <w:t xml:space="preserve">The </w:t>
      </w:r>
      <w:r w:rsidR="00E849E1" w:rsidRPr="00A10D0E">
        <w:rPr>
          <w:rFonts w:asciiTheme="minorHAnsi" w:eastAsia="PMingLiU" w:hAnsiTheme="minorHAnsi"/>
          <w:sz w:val="22"/>
        </w:rPr>
        <w:t xml:space="preserve">target population of the </w:t>
      </w:r>
      <w:r w:rsidR="00E14E24">
        <w:rPr>
          <w:rFonts w:asciiTheme="minorHAnsi" w:eastAsia="PMingLiU" w:hAnsiTheme="minorHAnsi"/>
          <w:sz w:val="22"/>
        </w:rPr>
        <w:t>programs</w:t>
      </w:r>
      <w:r w:rsidR="00E849E1" w:rsidRPr="00A10D0E">
        <w:rPr>
          <w:rFonts w:asciiTheme="minorHAnsi" w:eastAsia="PMingLiU" w:hAnsiTheme="minorHAnsi"/>
          <w:sz w:val="22"/>
        </w:rPr>
        <w:t xml:space="preserve"> </w:t>
      </w:r>
      <w:r w:rsidR="00E14E24">
        <w:rPr>
          <w:rFonts w:asciiTheme="minorHAnsi" w:eastAsia="PMingLiU" w:hAnsiTheme="minorHAnsi"/>
          <w:sz w:val="22"/>
        </w:rPr>
        <w:t>are</w:t>
      </w:r>
      <w:r w:rsidRPr="00A10D0E">
        <w:rPr>
          <w:rFonts w:asciiTheme="minorHAnsi" w:eastAsia="PMingLiU" w:hAnsiTheme="minorHAnsi"/>
          <w:sz w:val="22"/>
        </w:rPr>
        <w:t xml:space="preserve"> Tribal Health Pr</w:t>
      </w:r>
      <w:r w:rsidR="00F97E7D" w:rsidRPr="00A10D0E">
        <w:rPr>
          <w:rFonts w:asciiTheme="minorHAnsi" w:eastAsia="PMingLiU" w:hAnsiTheme="minorHAnsi"/>
          <w:sz w:val="22"/>
        </w:rPr>
        <w:t>ograms</w:t>
      </w:r>
      <w:r w:rsidR="00E849E1" w:rsidRPr="00A10D0E">
        <w:rPr>
          <w:rFonts w:asciiTheme="minorHAnsi" w:eastAsia="PMingLiU" w:hAnsiTheme="minorHAnsi"/>
          <w:sz w:val="22"/>
        </w:rPr>
        <w:t>, Tribes</w:t>
      </w:r>
      <w:r w:rsidR="00F97E7D" w:rsidRPr="00A10D0E">
        <w:rPr>
          <w:rFonts w:asciiTheme="minorHAnsi" w:eastAsia="PMingLiU" w:hAnsiTheme="minorHAnsi"/>
          <w:sz w:val="22"/>
        </w:rPr>
        <w:t xml:space="preserve"> and Urban Indian health </w:t>
      </w:r>
      <w:r w:rsidR="00144EC3" w:rsidRPr="00A10D0E">
        <w:rPr>
          <w:rFonts w:asciiTheme="minorHAnsi" w:eastAsia="PMingLiU" w:hAnsiTheme="minorHAnsi"/>
          <w:sz w:val="22"/>
        </w:rPr>
        <w:t>organizations; p</w:t>
      </w:r>
      <w:r w:rsidRPr="00A10D0E">
        <w:rPr>
          <w:rFonts w:asciiTheme="minorHAnsi" w:eastAsia="PMingLiU" w:hAnsiTheme="minorHAnsi"/>
          <w:sz w:val="22"/>
        </w:rPr>
        <w:t xml:space="preserve">lease indicate to what extent </w:t>
      </w:r>
      <w:r w:rsidR="00F97E7D" w:rsidRPr="00A10D0E">
        <w:rPr>
          <w:rFonts w:asciiTheme="minorHAnsi" w:eastAsia="PMingLiU" w:hAnsiTheme="minorHAnsi"/>
          <w:sz w:val="22"/>
        </w:rPr>
        <w:t>the Proponent has</w:t>
      </w:r>
      <w:r w:rsidRPr="00A10D0E">
        <w:rPr>
          <w:rFonts w:asciiTheme="minorHAnsi" w:eastAsia="PMingLiU" w:hAnsiTheme="minorHAnsi"/>
          <w:sz w:val="22"/>
        </w:rPr>
        <w:t xml:space="preserve"> worked with Tribal Health Programs or Urban Indian health organizations.</w:t>
      </w:r>
    </w:p>
    <w:p w14:paraId="6927E43A" w14:textId="77777777" w:rsidR="00C61286" w:rsidRPr="00A10D0E" w:rsidRDefault="00C61286" w:rsidP="00CB18C0">
      <w:pPr>
        <w:ind w:left="720"/>
        <w:rPr>
          <w:rFonts w:asciiTheme="minorHAnsi" w:eastAsia="PMingLiU" w:hAnsiTheme="minorHAnsi"/>
          <w:sz w:val="22"/>
        </w:rPr>
      </w:pPr>
    </w:p>
    <w:p w14:paraId="103F1567" w14:textId="77777777" w:rsidR="00A10D0E" w:rsidRDefault="00A10D0E">
      <w:pPr>
        <w:rPr>
          <w:rFonts w:asciiTheme="minorHAnsi" w:eastAsia="PMingLiU" w:hAnsiTheme="minorHAnsi" w:cs="Arial"/>
          <w:b/>
          <w:bCs/>
          <w:sz w:val="22"/>
          <w:szCs w:val="22"/>
        </w:rPr>
      </w:pPr>
      <w:r>
        <w:rPr>
          <w:rFonts w:asciiTheme="minorHAnsi" w:eastAsia="PMingLiU" w:hAnsiTheme="minorHAnsi" w:cs="Arial"/>
          <w:b/>
          <w:bCs/>
          <w:sz w:val="22"/>
          <w:szCs w:val="22"/>
        </w:rPr>
        <w:br w:type="page"/>
      </w:r>
    </w:p>
    <w:p w14:paraId="3A6B863F" w14:textId="47F9ECCA" w:rsidR="00D11560" w:rsidRPr="00A10D0E" w:rsidRDefault="00444EED" w:rsidP="00E14E24">
      <w:pPr>
        <w:pStyle w:val="ListParagraph"/>
        <w:widowControl w:val="0"/>
        <w:autoSpaceDE w:val="0"/>
        <w:autoSpaceDN w:val="0"/>
        <w:adjustRightInd w:val="0"/>
        <w:ind w:left="0"/>
        <w:rPr>
          <w:rFonts w:asciiTheme="minorHAnsi" w:eastAsia="PMingLiU" w:hAnsiTheme="minorHAnsi" w:cs="Arial"/>
          <w:sz w:val="22"/>
          <w:szCs w:val="22"/>
        </w:rPr>
      </w:pPr>
      <w:r>
        <w:rPr>
          <w:rFonts w:asciiTheme="minorHAnsi" w:eastAsia="PMingLiU" w:hAnsiTheme="minorHAnsi" w:cs="Arial"/>
          <w:b/>
          <w:bCs/>
          <w:sz w:val="22"/>
          <w:szCs w:val="22"/>
        </w:rPr>
        <w:lastRenderedPageBreak/>
        <w:t>References</w:t>
      </w:r>
    </w:p>
    <w:p w14:paraId="4A09FE6C" w14:textId="2B8920FF" w:rsidR="00D11560" w:rsidRPr="00A10D0E" w:rsidRDefault="00D11560" w:rsidP="00E14E24">
      <w:pPr>
        <w:widowControl w:val="0"/>
        <w:tabs>
          <w:tab w:val="left" w:pos="360"/>
        </w:tabs>
        <w:autoSpaceDE w:val="0"/>
        <w:autoSpaceDN w:val="0"/>
        <w:adjustRightInd w:val="0"/>
        <w:ind w:right="282"/>
        <w:rPr>
          <w:rFonts w:asciiTheme="minorHAnsi" w:eastAsia="PMingLiU" w:hAnsiTheme="minorHAnsi" w:cs="Arial"/>
          <w:sz w:val="22"/>
          <w:szCs w:val="22"/>
        </w:rPr>
      </w:pPr>
      <w:r w:rsidRPr="00A10D0E">
        <w:rPr>
          <w:rFonts w:asciiTheme="minorHAnsi" w:eastAsia="PMingLiU" w:hAnsiTheme="minorHAnsi" w:cs="Arial"/>
          <w:sz w:val="22"/>
          <w:szCs w:val="22"/>
        </w:rPr>
        <w:t xml:space="preserve">Please </w:t>
      </w:r>
      <w:r w:rsidRPr="00A10D0E">
        <w:rPr>
          <w:rFonts w:asciiTheme="minorHAnsi" w:eastAsia="PMingLiU" w:hAnsiTheme="minorHAnsi" w:cs="Arial"/>
          <w:bCs/>
          <w:sz w:val="22"/>
          <w:szCs w:val="22"/>
          <w:u w:val="single"/>
        </w:rPr>
        <w:t xml:space="preserve">list three </w:t>
      </w:r>
      <w:r w:rsidR="00710735" w:rsidRPr="00A10D0E">
        <w:rPr>
          <w:rFonts w:asciiTheme="minorHAnsi" w:eastAsia="PMingLiU" w:hAnsiTheme="minorHAnsi" w:cs="Arial"/>
          <w:bCs/>
          <w:sz w:val="22"/>
          <w:szCs w:val="22"/>
          <w:u w:val="single"/>
        </w:rPr>
        <w:t xml:space="preserve">business </w:t>
      </w:r>
      <w:r w:rsidRPr="00A10D0E">
        <w:rPr>
          <w:rFonts w:asciiTheme="minorHAnsi" w:eastAsia="PMingLiU" w:hAnsiTheme="minorHAnsi" w:cs="Arial"/>
          <w:bCs/>
          <w:sz w:val="22"/>
          <w:szCs w:val="22"/>
          <w:u w:val="single"/>
        </w:rPr>
        <w:t>references</w:t>
      </w:r>
      <w:r w:rsidRPr="00A10D0E">
        <w:rPr>
          <w:rFonts w:asciiTheme="minorHAnsi" w:eastAsia="PMingLiU" w:hAnsiTheme="minorHAnsi" w:cs="Arial"/>
          <w:b/>
          <w:bCs/>
          <w:sz w:val="22"/>
          <w:szCs w:val="22"/>
        </w:rPr>
        <w:t xml:space="preserve"> </w:t>
      </w:r>
      <w:r w:rsidRPr="00A10D0E">
        <w:rPr>
          <w:rFonts w:asciiTheme="minorHAnsi" w:eastAsia="PMingLiU" w:hAnsiTheme="minorHAnsi" w:cs="Arial"/>
          <w:sz w:val="22"/>
          <w:szCs w:val="22"/>
        </w:rPr>
        <w:t>that could speak to your experience and background:</w:t>
      </w:r>
    </w:p>
    <w:p w14:paraId="45F7989A" w14:textId="77777777" w:rsidR="00D11560" w:rsidRPr="00A10D0E" w:rsidRDefault="00D11560" w:rsidP="00E14E24">
      <w:pPr>
        <w:pStyle w:val="ListParagraph"/>
        <w:widowControl w:val="0"/>
        <w:numPr>
          <w:ilvl w:val="0"/>
          <w:numId w:val="6"/>
        </w:numPr>
        <w:tabs>
          <w:tab w:val="left" w:pos="360"/>
        </w:tabs>
        <w:autoSpaceDE w:val="0"/>
        <w:autoSpaceDN w:val="0"/>
        <w:adjustRightInd w:val="0"/>
        <w:ind w:left="720"/>
        <w:rPr>
          <w:rFonts w:asciiTheme="minorHAnsi" w:eastAsia="PMingLiU" w:hAnsiTheme="minorHAnsi" w:cs="Arial"/>
          <w:sz w:val="22"/>
          <w:szCs w:val="22"/>
        </w:rPr>
      </w:pPr>
      <w:r w:rsidRPr="00A10D0E">
        <w:rPr>
          <w:rFonts w:asciiTheme="minorHAnsi" w:eastAsia="PMingLiU" w:hAnsiTheme="minorHAnsi" w:cs="Arial"/>
          <w:sz w:val="22"/>
          <w:szCs w:val="22"/>
        </w:rPr>
        <w:t>Contact Person</w:t>
      </w:r>
    </w:p>
    <w:p w14:paraId="46A636B8" w14:textId="77777777" w:rsidR="00D11560" w:rsidRPr="00A10D0E" w:rsidRDefault="00D11560" w:rsidP="00E14E24">
      <w:pPr>
        <w:pStyle w:val="ListParagraph"/>
        <w:widowControl w:val="0"/>
        <w:numPr>
          <w:ilvl w:val="0"/>
          <w:numId w:val="6"/>
        </w:numPr>
        <w:tabs>
          <w:tab w:val="left" w:pos="360"/>
        </w:tabs>
        <w:autoSpaceDE w:val="0"/>
        <w:autoSpaceDN w:val="0"/>
        <w:adjustRightInd w:val="0"/>
        <w:ind w:left="720"/>
        <w:rPr>
          <w:rFonts w:asciiTheme="minorHAnsi" w:eastAsia="PMingLiU" w:hAnsiTheme="minorHAnsi" w:cs="Arial"/>
          <w:sz w:val="22"/>
          <w:szCs w:val="22"/>
        </w:rPr>
      </w:pPr>
      <w:r w:rsidRPr="00A10D0E">
        <w:rPr>
          <w:rFonts w:asciiTheme="minorHAnsi" w:eastAsia="PMingLiU" w:hAnsiTheme="minorHAnsi" w:cs="Arial"/>
          <w:sz w:val="22"/>
          <w:szCs w:val="22"/>
        </w:rPr>
        <w:t>Address</w:t>
      </w:r>
    </w:p>
    <w:p w14:paraId="718E0476" w14:textId="77777777" w:rsidR="00D11560" w:rsidRPr="00A10D0E" w:rsidRDefault="00D11560" w:rsidP="00E14E24">
      <w:pPr>
        <w:pStyle w:val="ListParagraph"/>
        <w:widowControl w:val="0"/>
        <w:numPr>
          <w:ilvl w:val="0"/>
          <w:numId w:val="6"/>
        </w:numPr>
        <w:tabs>
          <w:tab w:val="left" w:pos="360"/>
        </w:tabs>
        <w:autoSpaceDE w:val="0"/>
        <w:autoSpaceDN w:val="0"/>
        <w:adjustRightInd w:val="0"/>
        <w:ind w:left="720"/>
        <w:rPr>
          <w:rFonts w:asciiTheme="minorHAnsi" w:eastAsia="PMingLiU" w:hAnsiTheme="minorHAnsi" w:cs="Arial"/>
          <w:sz w:val="22"/>
          <w:szCs w:val="22"/>
        </w:rPr>
      </w:pPr>
      <w:r w:rsidRPr="00A10D0E">
        <w:rPr>
          <w:rFonts w:asciiTheme="minorHAnsi" w:eastAsia="PMingLiU" w:hAnsiTheme="minorHAnsi" w:cs="Arial"/>
          <w:sz w:val="22"/>
          <w:szCs w:val="22"/>
        </w:rPr>
        <w:t>Telephone Number</w:t>
      </w:r>
    </w:p>
    <w:p w14:paraId="704E17FA" w14:textId="77777777" w:rsidR="00C77F6C" w:rsidRPr="00A10D0E" w:rsidRDefault="00C77F6C" w:rsidP="00CB3A64">
      <w:pPr>
        <w:widowControl w:val="0"/>
        <w:autoSpaceDE w:val="0"/>
        <w:autoSpaceDN w:val="0"/>
        <w:adjustRightInd w:val="0"/>
        <w:ind w:right="24"/>
        <w:rPr>
          <w:rFonts w:asciiTheme="minorHAnsi" w:eastAsia="PMingLiU" w:hAnsiTheme="minorHAnsi" w:cs="Arial"/>
          <w:sz w:val="22"/>
          <w:szCs w:val="22"/>
          <w:u w:val="single"/>
        </w:rPr>
      </w:pPr>
    </w:p>
    <w:p w14:paraId="7EFACE6C" w14:textId="77777777" w:rsidR="00E036C8" w:rsidRPr="00A10D0E" w:rsidRDefault="00E036C8" w:rsidP="00CB3A64">
      <w:pPr>
        <w:widowControl w:val="0"/>
        <w:autoSpaceDE w:val="0"/>
        <w:autoSpaceDN w:val="0"/>
        <w:adjustRightInd w:val="0"/>
        <w:ind w:right="-20"/>
        <w:rPr>
          <w:rFonts w:asciiTheme="minorHAnsi" w:eastAsia="PMingLiU" w:hAnsiTheme="minorHAnsi" w:cs="Arial"/>
          <w:b/>
          <w:bCs/>
          <w:sz w:val="22"/>
          <w:szCs w:val="22"/>
          <w:u w:val="single"/>
        </w:rPr>
      </w:pPr>
      <w:r w:rsidRPr="00A10D0E">
        <w:rPr>
          <w:rFonts w:asciiTheme="minorHAnsi" w:eastAsia="PMingLiU" w:hAnsiTheme="minorHAnsi" w:cs="Arial"/>
          <w:b/>
          <w:bCs/>
          <w:sz w:val="22"/>
          <w:szCs w:val="22"/>
          <w:u w:val="single"/>
        </w:rPr>
        <w:t>PROPOSAL E</w:t>
      </w:r>
      <w:r w:rsidRPr="00A10D0E">
        <w:rPr>
          <w:rFonts w:asciiTheme="minorHAnsi" w:eastAsia="PMingLiU" w:hAnsiTheme="minorHAnsi" w:cs="Arial"/>
          <w:b/>
          <w:bCs/>
          <w:spacing w:val="-18"/>
          <w:sz w:val="22"/>
          <w:szCs w:val="22"/>
          <w:u w:val="single"/>
        </w:rPr>
        <w:t>V</w:t>
      </w:r>
      <w:r w:rsidRPr="00A10D0E">
        <w:rPr>
          <w:rFonts w:asciiTheme="minorHAnsi" w:eastAsia="PMingLiU" w:hAnsiTheme="minorHAnsi" w:cs="Arial"/>
          <w:b/>
          <w:bCs/>
          <w:sz w:val="22"/>
          <w:szCs w:val="22"/>
          <w:u w:val="single"/>
        </w:rPr>
        <w:t>ALU</w:t>
      </w:r>
      <w:r w:rsidRPr="00A10D0E">
        <w:rPr>
          <w:rFonts w:asciiTheme="minorHAnsi" w:eastAsia="PMingLiU" w:hAnsiTheme="minorHAnsi" w:cs="Arial"/>
          <w:b/>
          <w:bCs/>
          <w:spacing w:val="-19"/>
          <w:sz w:val="22"/>
          <w:szCs w:val="22"/>
          <w:u w:val="single"/>
        </w:rPr>
        <w:t>A</w:t>
      </w:r>
      <w:r w:rsidRPr="00A10D0E">
        <w:rPr>
          <w:rFonts w:asciiTheme="minorHAnsi" w:eastAsia="PMingLiU" w:hAnsiTheme="minorHAnsi" w:cs="Arial"/>
          <w:b/>
          <w:bCs/>
          <w:sz w:val="22"/>
          <w:szCs w:val="22"/>
          <w:u w:val="single"/>
        </w:rPr>
        <w:t>TION</w:t>
      </w:r>
      <w:r w:rsidRPr="00A10D0E">
        <w:rPr>
          <w:rFonts w:asciiTheme="minorHAnsi" w:eastAsia="PMingLiU" w:hAnsiTheme="minorHAnsi" w:cs="Arial"/>
          <w:b/>
          <w:bCs/>
          <w:spacing w:val="1"/>
          <w:sz w:val="22"/>
          <w:szCs w:val="22"/>
          <w:u w:val="single"/>
        </w:rPr>
        <w:t xml:space="preserve"> </w:t>
      </w:r>
      <w:r w:rsidRPr="00A10D0E">
        <w:rPr>
          <w:rFonts w:asciiTheme="minorHAnsi" w:eastAsia="PMingLiU" w:hAnsiTheme="minorHAnsi" w:cs="Arial"/>
          <w:b/>
          <w:bCs/>
          <w:sz w:val="22"/>
          <w:szCs w:val="22"/>
          <w:u w:val="single"/>
        </w:rPr>
        <w:t>PROCEDURE</w:t>
      </w:r>
      <w:r w:rsidRPr="00A10D0E">
        <w:rPr>
          <w:rFonts w:asciiTheme="minorHAnsi" w:eastAsia="PMingLiU" w:hAnsiTheme="minorHAnsi" w:cs="Arial"/>
          <w:b/>
          <w:bCs/>
          <w:spacing w:val="-8"/>
          <w:sz w:val="22"/>
          <w:szCs w:val="22"/>
          <w:u w:val="single"/>
        </w:rPr>
        <w:t xml:space="preserve"> </w:t>
      </w:r>
      <w:r w:rsidRPr="00A10D0E">
        <w:rPr>
          <w:rFonts w:asciiTheme="minorHAnsi" w:eastAsia="PMingLiU" w:hAnsiTheme="minorHAnsi" w:cs="Arial"/>
          <w:b/>
          <w:bCs/>
          <w:sz w:val="22"/>
          <w:szCs w:val="22"/>
          <w:u w:val="single"/>
        </w:rPr>
        <w:t>AND</w:t>
      </w:r>
      <w:r w:rsidRPr="00A10D0E">
        <w:rPr>
          <w:rFonts w:asciiTheme="minorHAnsi" w:eastAsia="PMingLiU" w:hAnsiTheme="minorHAnsi" w:cs="Arial"/>
          <w:b/>
          <w:bCs/>
          <w:spacing w:val="1"/>
          <w:sz w:val="22"/>
          <w:szCs w:val="22"/>
          <w:u w:val="single"/>
        </w:rPr>
        <w:t xml:space="preserve"> </w:t>
      </w:r>
      <w:r w:rsidRPr="00A10D0E">
        <w:rPr>
          <w:rFonts w:asciiTheme="minorHAnsi" w:eastAsia="PMingLiU" w:hAnsiTheme="minorHAnsi" w:cs="Arial"/>
          <w:b/>
          <w:bCs/>
          <w:sz w:val="22"/>
          <w:szCs w:val="22"/>
          <w:u w:val="single"/>
        </w:rPr>
        <w:t>CRITERIA</w:t>
      </w:r>
    </w:p>
    <w:p w14:paraId="591AE6C7" w14:textId="77777777" w:rsidR="00E036C8" w:rsidRPr="00A10D0E" w:rsidRDefault="00E036C8" w:rsidP="00E14E24">
      <w:pPr>
        <w:widowControl w:val="0"/>
        <w:autoSpaceDE w:val="0"/>
        <w:autoSpaceDN w:val="0"/>
        <w:adjustRightInd w:val="0"/>
        <w:ind w:right="24"/>
        <w:rPr>
          <w:rFonts w:asciiTheme="minorHAnsi" w:eastAsia="PMingLiU" w:hAnsiTheme="minorHAnsi" w:cs="Arial"/>
          <w:sz w:val="22"/>
          <w:szCs w:val="22"/>
        </w:rPr>
      </w:pPr>
      <w:r w:rsidRPr="00A10D0E">
        <w:rPr>
          <w:rFonts w:asciiTheme="minorHAnsi" w:eastAsia="PMingLiU" w:hAnsiTheme="minorHAnsi" w:cs="Arial"/>
          <w:sz w:val="22"/>
          <w:szCs w:val="22"/>
        </w:rPr>
        <w:t xml:space="preserve">The Evaluation Panel will consist of CRIHB staff.  The Panel will review </w:t>
      </w:r>
      <w:r w:rsidR="000B7598" w:rsidRPr="00A10D0E">
        <w:rPr>
          <w:rFonts w:asciiTheme="minorHAnsi" w:eastAsia="PMingLiU" w:hAnsiTheme="minorHAnsi" w:cs="Arial"/>
          <w:sz w:val="22"/>
          <w:szCs w:val="22"/>
        </w:rPr>
        <w:t xml:space="preserve">all </w:t>
      </w:r>
      <w:r w:rsidRPr="00A10D0E">
        <w:rPr>
          <w:rFonts w:asciiTheme="minorHAnsi" w:eastAsia="PMingLiU" w:hAnsiTheme="minorHAnsi" w:cs="Arial"/>
          <w:sz w:val="22"/>
          <w:szCs w:val="22"/>
        </w:rPr>
        <w:t>of the p</w:t>
      </w:r>
      <w:r w:rsidRPr="00A10D0E">
        <w:rPr>
          <w:rFonts w:asciiTheme="minorHAnsi" w:eastAsia="PMingLiU" w:hAnsiTheme="minorHAnsi" w:cs="Arial"/>
          <w:spacing w:val="1"/>
          <w:sz w:val="22"/>
          <w:szCs w:val="22"/>
        </w:rPr>
        <w:t>r</w:t>
      </w:r>
      <w:r w:rsidRPr="00A10D0E">
        <w:rPr>
          <w:rFonts w:asciiTheme="minorHAnsi" w:eastAsia="PMingLiU" w:hAnsiTheme="minorHAnsi" w:cs="Arial"/>
          <w:sz w:val="22"/>
          <w:szCs w:val="22"/>
        </w:rPr>
        <w:t xml:space="preserve">oposals. </w:t>
      </w:r>
    </w:p>
    <w:p w14:paraId="05D3F75A" w14:textId="77777777" w:rsidR="00CB18C0" w:rsidRPr="00A10D0E" w:rsidRDefault="00CB18C0" w:rsidP="00E14E24">
      <w:pPr>
        <w:widowControl w:val="0"/>
        <w:autoSpaceDE w:val="0"/>
        <w:autoSpaceDN w:val="0"/>
        <w:adjustRightInd w:val="0"/>
        <w:ind w:left="720" w:right="24"/>
        <w:rPr>
          <w:rFonts w:asciiTheme="minorHAnsi" w:eastAsia="PMingLiU" w:hAnsiTheme="minorHAnsi" w:cs="Arial"/>
          <w:spacing w:val="1"/>
          <w:sz w:val="22"/>
          <w:szCs w:val="22"/>
        </w:rPr>
      </w:pPr>
    </w:p>
    <w:p w14:paraId="781445D1" w14:textId="77777777" w:rsidR="00E036C8" w:rsidRPr="00A10D0E" w:rsidRDefault="00E036C8" w:rsidP="00E14E24">
      <w:pPr>
        <w:widowControl w:val="0"/>
        <w:autoSpaceDE w:val="0"/>
        <w:autoSpaceDN w:val="0"/>
        <w:adjustRightInd w:val="0"/>
        <w:ind w:right="24"/>
        <w:rPr>
          <w:rFonts w:asciiTheme="minorHAnsi" w:eastAsia="PMingLiU" w:hAnsiTheme="minorHAnsi" w:cs="Arial"/>
          <w:sz w:val="22"/>
          <w:szCs w:val="22"/>
        </w:rPr>
      </w:pPr>
      <w:r w:rsidRPr="00A10D0E">
        <w:rPr>
          <w:rFonts w:asciiTheme="minorHAnsi" w:eastAsia="PMingLiU" w:hAnsiTheme="minorHAnsi" w:cs="Arial"/>
          <w:spacing w:val="1"/>
          <w:sz w:val="22"/>
          <w:szCs w:val="22"/>
        </w:rPr>
        <w:t>T</w:t>
      </w:r>
      <w:r w:rsidRPr="00A10D0E">
        <w:rPr>
          <w:rFonts w:asciiTheme="minorHAnsi" w:eastAsia="PMingLiU" w:hAnsiTheme="minorHAnsi" w:cs="Arial"/>
          <w:sz w:val="22"/>
          <w:szCs w:val="22"/>
        </w:rPr>
        <w:t>he highest-rated proposal(s) will be selected.</w:t>
      </w:r>
      <w:r w:rsidR="00F97E7D" w:rsidRPr="00A10D0E">
        <w:rPr>
          <w:rFonts w:asciiTheme="minorHAnsi" w:eastAsia="PMingLiU" w:hAnsiTheme="minorHAnsi" w:cs="Arial"/>
          <w:sz w:val="22"/>
          <w:szCs w:val="22"/>
        </w:rPr>
        <w:t xml:space="preserve"> </w:t>
      </w:r>
      <w:r w:rsidRPr="00A10D0E">
        <w:rPr>
          <w:rFonts w:asciiTheme="minorHAnsi" w:eastAsia="PMingLiU" w:hAnsiTheme="minorHAnsi" w:cs="Arial"/>
          <w:sz w:val="22"/>
          <w:szCs w:val="22"/>
        </w:rPr>
        <w:t xml:space="preserve">To that end, the Panel will evaluate </w:t>
      </w:r>
      <w:r w:rsidRPr="00A10D0E">
        <w:rPr>
          <w:rFonts w:asciiTheme="minorHAnsi" w:eastAsia="PMingLiU" w:hAnsiTheme="minorHAnsi" w:cs="Arial"/>
          <w:spacing w:val="2"/>
          <w:sz w:val="22"/>
          <w:szCs w:val="22"/>
        </w:rPr>
        <w:t>t</w:t>
      </w:r>
      <w:r w:rsidRPr="00A10D0E">
        <w:rPr>
          <w:rFonts w:asciiTheme="minorHAnsi" w:eastAsia="PMingLiU" w:hAnsiTheme="minorHAnsi" w:cs="Arial"/>
          <w:sz w:val="22"/>
          <w:szCs w:val="22"/>
        </w:rPr>
        <w:t>he</w:t>
      </w:r>
      <w:r w:rsidRPr="00A10D0E">
        <w:rPr>
          <w:rFonts w:asciiTheme="minorHAnsi" w:eastAsia="PMingLiU" w:hAnsiTheme="minorHAnsi" w:cs="Arial"/>
          <w:spacing w:val="27"/>
          <w:sz w:val="22"/>
          <w:szCs w:val="22"/>
        </w:rPr>
        <w:t xml:space="preserve"> </w:t>
      </w:r>
      <w:r w:rsidRPr="00A10D0E">
        <w:rPr>
          <w:rFonts w:asciiTheme="minorHAnsi" w:eastAsia="PMingLiU" w:hAnsiTheme="minorHAnsi" w:cs="Arial"/>
          <w:sz w:val="22"/>
          <w:szCs w:val="22"/>
        </w:rPr>
        <w:t>p</w:t>
      </w:r>
      <w:r w:rsidRPr="00A10D0E">
        <w:rPr>
          <w:rFonts w:asciiTheme="minorHAnsi" w:eastAsia="PMingLiU" w:hAnsiTheme="minorHAnsi" w:cs="Arial"/>
          <w:spacing w:val="2"/>
          <w:sz w:val="22"/>
          <w:szCs w:val="22"/>
        </w:rPr>
        <w:t>r</w:t>
      </w:r>
      <w:r w:rsidRPr="00A10D0E">
        <w:rPr>
          <w:rFonts w:asciiTheme="minorHAnsi" w:eastAsia="PMingLiU" w:hAnsiTheme="minorHAnsi" w:cs="Arial"/>
          <w:sz w:val="22"/>
          <w:szCs w:val="22"/>
        </w:rPr>
        <w:t>oposals based on, but</w:t>
      </w:r>
      <w:r w:rsidRPr="00A10D0E">
        <w:rPr>
          <w:rFonts w:asciiTheme="minorHAnsi" w:eastAsia="PMingLiU" w:hAnsiTheme="minorHAnsi" w:cs="Arial"/>
          <w:spacing w:val="27"/>
          <w:sz w:val="22"/>
          <w:szCs w:val="22"/>
        </w:rPr>
        <w:t xml:space="preserve"> </w:t>
      </w:r>
      <w:r w:rsidRPr="00A10D0E">
        <w:rPr>
          <w:rFonts w:asciiTheme="minorHAnsi" w:eastAsia="PMingLiU" w:hAnsiTheme="minorHAnsi" w:cs="Arial"/>
          <w:sz w:val="22"/>
          <w:szCs w:val="22"/>
        </w:rPr>
        <w:t>not</w:t>
      </w:r>
      <w:r w:rsidRPr="00A10D0E">
        <w:rPr>
          <w:rFonts w:asciiTheme="minorHAnsi" w:eastAsia="PMingLiU" w:hAnsiTheme="minorHAnsi" w:cs="Arial"/>
          <w:spacing w:val="27"/>
          <w:sz w:val="22"/>
          <w:szCs w:val="22"/>
        </w:rPr>
        <w:t xml:space="preserve"> </w:t>
      </w:r>
      <w:r w:rsidRPr="00A10D0E">
        <w:rPr>
          <w:rFonts w:asciiTheme="minorHAnsi" w:eastAsia="PMingLiU" w:hAnsiTheme="minorHAnsi" w:cs="Arial"/>
          <w:sz w:val="22"/>
          <w:szCs w:val="22"/>
        </w:rPr>
        <w:t>limited</w:t>
      </w:r>
      <w:r w:rsidRPr="00A10D0E">
        <w:rPr>
          <w:rFonts w:asciiTheme="minorHAnsi" w:eastAsia="PMingLiU" w:hAnsiTheme="minorHAnsi" w:cs="Arial"/>
          <w:spacing w:val="27"/>
          <w:sz w:val="22"/>
          <w:szCs w:val="22"/>
        </w:rPr>
        <w:t xml:space="preserve"> </w:t>
      </w:r>
      <w:r w:rsidRPr="00A10D0E">
        <w:rPr>
          <w:rFonts w:asciiTheme="minorHAnsi" w:eastAsia="PMingLiU" w:hAnsiTheme="minorHAnsi" w:cs="Arial"/>
          <w:sz w:val="22"/>
          <w:szCs w:val="22"/>
        </w:rPr>
        <w:t>to, the</w:t>
      </w:r>
      <w:r w:rsidRPr="00A10D0E">
        <w:rPr>
          <w:rFonts w:asciiTheme="minorHAnsi" w:eastAsia="PMingLiU" w:hAnsiTheme="minorHAnsi" w:cs="Arial"/>
          <w:spacing w:val="1"/>
          <w:sz w:val="22"/>
          <w:szCs w:val="22"/>
        </w:rPr>
        <w:t xml:space="preserve"> </w:t>
      </w:r>
      <w:r w:rsidRPr="00A10D0E">
        <w:rPr>
          <w:rFonts w:asciiTheme="minorHAnsi" w:eastAsia="PMingLiU" w:hAnsiTheme="minorHAnsi" w:cs="Arial"/>
          <w:sz w:val="22"/>
          <w:szCs w:val="22"/>
        </w:rPr>
        <w:t>followi</w:t>
      </w:r>
      <w:r w:rsidRPr="00A10D0E">
        <w:rPr>
          <w:rFonts w:asciiTheme="minorHAnsi" w:eastAsia="PMingLiU" w:hAnsiTheme="minorHAnsi" w:cs="Arial"/>
          <w:spacing w:val="1"/>
          <w:sz w:val="22"/>
          <w:szCs w:val="22"/>
        </w:rPr>
        <w:t>n</w:t>
      </w:r>
      <w:r w:rsidRPr="00A10D0E">
        <w:rPr>
          <w:rFonts w:asciiTheme="minorHAnsi" w:eastAsia="PMingLiU" w:hAnsiTheme="minorHAnsi" w:cs="Arial"/>
          <w:sz w:val="22"/>
          <w:szCs w:val="22"/>
        </w:rPr>
        <w:t>g criteria:</w:t>
      </w:r>
    </w:p>
    <w:p w14:paraId="3CC767D9" w14:textId="77777777" w:rsidR="00E036C8" w:rsidRPr="00A10D0E" w:rsidRDefault="00E036C8" w:rsidP="00E14E24">
      <w:pPr>
        <w:widowControl w:val="0"/>
        <w:autoSpaceDE w:val="0"/>
        <w:autoSpaceDN w:val="0"/>
        <w:adjustRightInd w:val="0"/>
        <w:ind w:left="1080" w:right="24" w:hanging="360"/>
        <w:rPr>
          <w:rFonts w:asciiTheme="minorHAnsi" w:eastAsia="PMingLiU" w:hAnsiTheme="minorHAnsi" w:cs="Arial"/>
          <w:sz w:val="22"/>
          <w:szCs w:val="22"/>
        </w:rPr>
      </w:pPr>
    </w:p>
    <w:p w14:paraId="34ABE25A" w14:textId="77777777" w:rsidR="00CB18C0" w:rsidRPr="00A10D0E" w:rsidRDefault="00B460B0" w:rsidP="00E14E24">
      <w:pPr>
        <w:widowControl w:val="0"/>
        <w:numPr>
          <w:ilvl w:val="0"/>
          <w:numId w:val="2"/>
        </w:numPr>
        <w:autoSpaceDE w:val="0"/>
        <w:autoSpaceDN w:val="0"/>
        <w:adjustRightInd w:val="0"/>
        <w:ind w:right="29"/>
        <w:rPr>
          <w:rFonts w:asciiTheme="minorHAnsi" w:eastAsia="PMingLiU" w:hAnsiTheme="minorHAnsi" w:cs="Arial"/>
          <w:sz w:val="22"/>
          <w:szCs w:val="22"/>
        </w:rPr>
      </w:pPr>
      <w:r w:rsidRPr="00A10D0E">
        <w:rPr>
          <w:rFonts w:asciiTheme="minorHAnsi" w:eastAsia="PMingLiU" w:hAnsiTheme="minorHAnsi" w:cs="Arial"/>
          <w:sz w:val="22"/>
          <w:szCs w:val="22"/>
        </w:rPr>
        <w:t>Proponent’s qualifications</w:t>
      </w:r>
      <w:r w:rsidR="00274907" w:rsidRPr="00A10D0E">
        <w:rPr>
          <w:rFonts w:asciiTheme="minorHAnsi" w:eastAsia="PMingLiU" w:hAnsiTheme="minorHAnsi" w:cs="Arial"/>
          <w:sz w:val="22"/>
          <w:szCs w:val="22"/>
        </w:rPr>
        <w:t>;</w:t>
      </w:r>
    </w:p>
    <w:p w14:paraId="7DD79705" w14:textId="77777777" w:rsidR="00CB18C0" w:rsidRPr="00A10D0E" w:rsidRDefault="00E036C8" w:rsidP="00E14E24">
      <w:pPr>
        <w:widowControl w:val="0"/>
        <w:numPr>
          <w:ilvl w:val="0"/>
          <w:numId w:val="2"/>
        </w:numPr>
        <w:autoSpaceDE w:val="0"/>
        <w:autoSpaceDN w:val="0"/>
        <w:adjustRightInd w:val="0"/>
        <w:ind w:right="29"/>
        <w:rPr>
          <w:rFonts w:asciiTheme="minorHAnsi" w:eastAsia="PMingLiU" w:hAnsiTheme="minorHAnsi" w:cs="Arial"/>
          <w:sz w:val="22"/>
          <w:szCs w:val="22"/>
        </w:rPr>
      </w:pPr>
      <w:r w:rsidRPr="00A10D0E">
        <w:rPr>
          <w:rFonts w:asciiTheme="minorHAnsi" w:eastAsia="PMingLiU" w:hAnsiTheme="minorHAnsi" w:cs="Arial"/>
          <w:sz w:val="22"/>
          <w:szCs w:val="22"/>
        </w:rPr>
        <w:t>Proponent’s ability</w:t>
      </w:r>
      <w:r w:rsidRPr="00A10D0E">
        <w:rPr>
          <w:rFonts w:asciiTheme="minorHAnsi" w:eastAsia="PMingLiU" w:hAnsiTheme="minorHAnsi" w:cs="Arial"/>
          <w:spacing w:val="24"/>
          <w:sz w:val="22"/>
          <w:szCs w:val="22"/>
        </w:rPr>
        <w:t xml:space="preserve"> </w:t>
      </w:r>
      <w:r w:rsidRPr="00A10D0E">
        <w:rPr>
          <w:rFonts w:asciiTheme="minorHAnsi" w:eastAsia="PMingLiU" w:hAnsiTheme="minorHAnsi" w:cs="Arial"/>
          <w:sz w:val="22"/>
          <w:szCs w:val="22"/>
        </w:rPr>
        <w:t>to</w:t>
      </w:r>
      <w:r w:rsidRPr="00A10D0E">
        <w:rPr>
          <w:rFonts w:asciiTheme="minorHAnsi" w:eastAsia="PMingLiU" w:hAnsiTheme="minorHAnsi" w:cs="Arial"/>
          <w:spacing w:val="24"/>
          <w:sz w:val="22"/>
          <w:szCs w:val="22"/>
        </w:rPr>
        <w:t xml:space="preserve"> </w:t>
      </w:r>
      <w:r w:rsidRPr="00A10D0E">
        <w:rPr>
          <w:rFonts w:asciiTheme="minorHAnsi" w:eastAsia="PMingLiU" w:hAnsiTheme="minorHAnsi" w:cs="Arial"/>
          <w:sz w:val="22"/>
          <w:szCs w:val="22"/>
        </w:rPr>
        <w:t>p</w:t>
      </w:r>
      <w:r w:rsidRPr="00A10D0E">
        <w:rPr>
          <w:rFonts w:asciiTheme="minorHAnsi" w:eastAsia="PMingLiU" w:hAnsiTheme="minorHAnsi" w:cs="Arial"/>
          <w:spacing w:val="1"/>
          <w:sz w:val="22"/>
          <w:szCs w:val="22"/>
        </w:rPr>
        <w:t>r</w:t>
      </w:r>
      <w:r w:rsidRPr="00A10D0E">
        <w:rPr>
          <w:rFonts w:asciiTheme="minorHAnsi" w:eastAsia="PMingLiU" w:hAnsiTheme="minorHAnsi" w:cs="Arial"/>
          <w:sz w:val="22"/>
          <w:szCs w:val="22"/>
        </w:rPr>
        <w:t>ovide</w:t>
      </w:r>
      <w:r w:rsidRPr="00A10D0E">
        <w:rPr>
          <w:rFonts w:asciiTheme="minorHAnsi" w:eastAsia="PMingLiU" w:hAnsiTheme="minorHAnsi" w:cs="Arial"/>
          <w:spacing w:val="24"/>
          <w:sz w:val="22"/>
          <w:szCs w:val="22"/>
        </w:rPr>
        <w:t xml:space="preserve"> </w:t>
      </w:r>
      <w:r w:rsidRPr="00A10D0E">
        <w:rPr>
          <w:rFonts w:asciiTheme="minorHAnsi" w:eastAsia="PMingLiU" w:hAnsiTheme="minorHAnsi" w:cs="Arial"/>
          <w:sz w:val="22"/>
          <w:szCs w:val="22"/>
        </w:rPr>
        <w:t>all services as outlined in the Scope of</w:t>
      </w:r>
      <w:r w:rsidRPr="00A10D0E">
        <w:rPr>
          <w:rFonts w:asciiTheme="minorHAnsi" w:eastAsia="PMingLiU" w:hAnsiTheme="minorHAnsi" w:cs="Arial"/>
          <w:spacing w:val="1"/>
          <w:sz w:val="22"/>
          <w:szCs w:val="22"/>
        </w:rPr>
        <w:t xml:space="preserve"> </w:t>
      </w:r>
      <w:r w:rsidRPr="00A10D0E">
        <w:rPr>
          <w:rFonts w:asciiTheme="minorHAnsi" w:eastAsia="PMingLiU" w:hAnsiTheme="minorHAnsi" w:cs="Arial"/>
          <w:sz w:val="22"/>
          <w:szCs w:val="22"/>
        </w:rPr>
        <w:t>Work;</w:t>
      </w:r>
    </w:p>
    <w:p w14:paraId="2931802D" w14:textId="77777777" w:rsidR="00CB18C0" w:rsidRPr="00A10D0E" w:rsidRDefault="00E036C8" w:rsidP="00E14E24">
      <w:pPr>
        <w:widowControl w:val="0"/>
        <w:numPr>
          <w:ilvl w:val="0"/>
          <w:numId w:val="2"/>
        </w:numPr>
        <w:autoSpaceDE w:val="0"/>
        <w:autoSpaceDN w:val="0"/>
        <w:adjustRightInd w:val="0"/>
        <w:ind w:right="29"/>
        <w:rPr>
          <w:rFonts w:asciiTheme="minorHAnsi" w:eastAsia="PMingLiU" w:hAnsiTheme="minorHAnsi" w:cs="Arial"/>
          <w:sz w:val="22"/>
          <w:szCs w:val="22"/>
        </w:rPr>
      </w:pPr>
      <w:r w:rsidRPr="00A10D0E">
        <w:rPr>
          <w:rFonts w:asciiTheme="minorHAnsi" w:eastAsia="PMingLiU" w:hAnsiTheme="minorHAnsi" w:cs="Arial"/>
          <w:sz w:val="22"/>
          <w:szCs w:val="22"/>
        </w:rPr>
        <w:t>Related</w:t>
      </w:r>
      <w:r w:rsidRPr="00A10D0E">
        <w:rPr>
          <w:rFonts w:asciiTheme="minorHAnsi" w:eastAsia="PMingLiU" w:hAnsiTheme="minorHAnsi" w:cs="Arial"/>
          <w:spacing w:val="12"/>
          <w:sz w:val="22"/>
          <w:szCs w:val="22"/>
        </w:rPr>
        <w:t xml:space="preserve"> </w:t>
      </w:r>
      <w:r w:rsidRPr="00A10D0E">
        <w:rPr>
          <w:rFonts w:asciiTheme="minorHAnsi" w:eastAsia="PMingLiU" w:hAnsiTheme="minorHAnsi" w:cs="Arial"/>
          <w:sz w:val="22"/>
          <w:szCs w:val="22"/>
        </w:rPr>
        <w:t>experience;</w:t>
      </w:r>
      <w:r w:rsidR="00F97E7D" w:rsidRPr="00A10D0E">
        <w:rPr>
          <w:rFonts w:asciiTheme="minorHAnsi" w:eastAsia="PMingLiU" w:hAnsiTheme="minorHAnsi" w:cs="Arial"/>
          <w:sz w:val="22"/>
          <w:szCs w:val="22"/>
        </w:rPr>
        <w:t xml:space="preserve"> </w:t>
      </w:r>
    </w:p>
    <w:p w14:paraId="7E90097A" w14:textId="77777777" w:rsidR="00CB18C0" w:rsidRPr="00A10D0E" w:rsidRDefault="00963528" w:rsidP="00E14E24">
      <w:pPr>
        <w:widowControl w:val="0"/>
        <w:numPr>
          <w:ilvl w:val="0"/>
          <w:numId w:val="2"/>
        </w:numPr>
        <w:autoSpaceDE w:val="0"/>
        <w:autoSpaceDN w:val="0"/>
        <w:adjustRightInd w:val="0"/>
        <w:ind w:right="29"/>
        <w:rPr>
          <w:rFonts w:asciiTheme="minorHAnsi" w:eastAsia="PMingLiU" w:hAnsiTheme="minorHAnsi" w:cs="Arial"/>
          <w:sz w:val="22"/>
          <w:szCs w:val="22"/>
        </w:rPr>
      </w:pPr>
      <w:r w:rsidRPr="00A10D0E">
        <w:rPr>
          <w:rFonts w:asciiTheme="minorHAnsi" w:eastAsia="PMingLiU" w:hAnsiTheme="minorHAnsi" w:cs="Arial"/>
          <w:sz w:val="22"/>
          <w:szCs w:val="22"/>
        </w:rPr>
        <w:t>Price of bid for scope of work</w:t>
      </w:r>
      <w:r w:rsidR="00CB18C0" w:rsidRPr="00A10D0E">
        <w:rPr>
          <w:rFonts w:asciiTheme="minorHAnsi" w:eastAsia="PMingLiU" w:hAnsiTheme="minorHAnsi" w:cs="Arial"/>
          <w:sz w:val="22"/>
          <w:szCs w:val="22"/>
        </w:rPr>
        <w:t xml:space="preserve">; </w:t>
      </w:r>
    </w:p>
    <w:p w14:paraId="2E9927DD" w14:textId="76C89576" w:rsidR="00FD740E" w:rsidRPr="00A10D0E" w:rsidRDefault="00E036C8" w:rsidP="00E14E24">
      <w:pPr>
        <w:widowControl w:val="0"/>
        <w:numPr>
          <w:ilvl w:val="0"/>
          <w:numId w:val="2"/>
        </w:numPr>
        <w:autoSpaceDE w:val="0"/>
        <w:autoSpaceDN w:val="0"/>
        <w:adjustRightInd w:val="0"/>
        <w:ind w:right="29"/>
        <w:rPr>
          <w:rFonts w:asciiTheme="minorHAnsi" w:eastAsia="PMingLiU" w:hAnsiTheme="minorHAnsi" w:cs="Arial"/>
          <w:sz w:val="22"/>
          <w:szCs w:val="22"/>
        </w:rPr>
      </w:pPr>
      <w:r w:rsidRPr="00A10D0E">
        <w:rPr>
          <w:rFonts w:asciiTheme="minorHAnsi" w:eastAsia="PMingLiU" w:hAnsiTheme="minorHAnsi" w:cs="Arial"/>
          <w:sz w:val="22"/>
          <w:szCs w:val="22"/>
        </w:rPr>
        <w:t>Any</w:t>
      </w:r>
      <w:r w:rsidRPr="00A10D0E">
        <w:rPr>
          <w:rFonts w:asciiTheme="minorHAnsi" w:eastAsia="PMingLiU" w:hAnsiTheme="minorHAnsi" w:cs="Arial"/>
          <w:spacing w:val="1"/>
          <w:sz w:val="22"/>
          <w:szCs w:val="22"/>
        </w:rPr>
        <w:t xml:space="preserve"> </w:t>
      </w:r>
      <w:r w:rsidRPr="00A10D0E">
        <w:rPr>
          <w:rFonts w:asciiTheme="minorHAnsi" w:eastAsia="PMingLiU" w:hAnsiTheme="minorHAnsi" w:cs="Arial"/>
          <w:sz w:val="22"/>
          <w:szCs w:val="22"/>
        </w:rPr>
        <w:t>other</w:t>
      </w:r>
      <w:r w:rsidRPr="00A10D0E">
        <w:rPr>
          <w:rFonts w:asciiTheme="minorHAnsi" w:eastAsia="PMingLiU" w:hAnsiTheme="minorHAnsi" w:cs="Arial"/>
          <w:spacing w:val="1"/>
          <w:sz w:val="22"/>
          <w:szCs w:val="22"/>
        </w:rPr>
        <w:t xml:space="preserve"> </w:t>
      </w:r>
      <w:r w:rsidRPr="00A10D0E">
        <w:rPr>
          <w:rFonts w:asciiTheme="minorHAnsi" w:eastAsia="PMingLiU" w:hAnsiTheme="minorHAnsi" w:cs="Arial"/>
          <w:sz w:val="22"/>
          <w:szCs w:val="22"/>
        </w:rPr>
        <w:t>criteria</w:t>
      </w:r>
      <w:r w:rsidRPr="00A10D0E">
        <w:rPr>
          <w:rFonts w:asciiTheme="minorHAnsi" w:eastAsia="PMingLiU" w:hAnsiTheme="minorHAnsi" w:cs="Arial"/>
          <w:spacing w:val="1"/>
          <w:sz w:val="22"/>
          <w:szCs w:val="22"/>
        </w:rPr>
        <w:t xml:space="preserve"> </w:t>
      </w:r>
      <w:r w:rsidRPr="00A10D0E">
        <w:rPr>
          <w:rFonts w:asciiTheme="minorHAnsi" w:eastAsia="PMingLiU" w:hAnsiTheme="minorHAnsi" w:cs="Arial"/>
          <w:sz w:val="22"/>
          <w:szCs w:val="22"/>
        </w:rPr>
        <w:t>as</w:t>
      </w:r>
      <w:r w:rsidRPr="00A10D0E">
        <w:rPr>
          <w:rFonts w:asciiTheme="minorHAnsi" w:eastAsia="PMingLiU" w:hAnsiTheme="minorHAnsi" w:cs="Arial"/>
          <w:spacing w:val="1"/>
          <w:sz w:val="22"/>
          <w:szCs w:val="22"/>
        </w:rPr>
        <w:t xml:space="preserve"> may be defined by </w:t>
      </w:r>
      <w:r w:rsidRPr="00A10D0E">
        <w:rPr>
          <w:rFonts w:asciiTheme="minorHAnsi" w:eastAsia="PMingLiU" w:hAnsiTheme="minorHAnsi" w:cs="Arial"/>
          <w:sz w:val="22"/>
          <w:szCs w:val="22"/>
        </w:rPr>
        <w:t>CRIHB.</w:t>
      </w:r>
      <w:r w:rsidR="00B362C3" w:rsidRPr="00A10D0E">
        <w:rPr>
          <w:rFonts w:asciiTheme="minorHAnsi" w:hAnsiTheme="minorHAnsi" w:cs="Arial"/>
          <w:b/>
          <w:bCs/>
          <w:sz w:val="22"/>
          <w:szCs w:val="22"/>
        </w:rPr>
        <w:tab/>
      </w:r>
    </w:p>
    <w:p w14:paraId="449B223A" w14:textId="77777777" w:rsidR="00FD740E" w:rsidRPr="00A10D0E" w:rsidRDefault="00FD740E" w:rsidP="00CB3A64">
      <w:pPr>
        <w:widowControl w:val="0"/>
        <w:autoSpaceDE w:val="0"/>
        <w:autoSpaceDN w:val="0"/>
        <w:adjustRightInd w:val="0"/>
        <w:ind w:right="-20" w:firstLine="720"/>
        <w:jc w:val="both"/>
        <w:rPr>
          <w:rFonts w:asciiTheme="minorHAnsi" w:hAnsiTheme="minorHAnsi" w:cs="Arial"/>
          <w:sz w:val="22"/>
          <w:szCs w:val="22"/>
        </w:rPr>
      </w:pPr>
    </w:p>
    <w:p w14:paraId="0E7CD5DA" w14:textId="77777777" w:rsidR="004D4227" w:rsidRPr="00A10D0E" w:rsidRDefault="004D4227" w:rsidP="00CB3A64">
      <w:pPr>
        <w:widowControl w:val="0"/>
        <w:autoSpaceDE w:val="0"/>
        <w:autoSpaceDN w:val="0"/>
        <w:adjustRightInd w:val="0"/>
        <w:ind w:right="-20"/>
        <w:rPr>
          <w:rFonts w:asciiTheme="minorHAnsi" w:hAnsiTheme="minorHAnsi" w:cs="Arial"/>
          <w:b/>
          <w:bCs/>
          <w:sz w:val="22"/>
          <w:szCs w:val="22"/>
        </w:rPr>
      </w:pPr>
      <w:r w:rsidRPr="00A10D0E">
        <w:rPr>
          <w:rFonts w:asciiTheme="minorHAnsi" w:hAnsiTheme="minorHAnsi" w:cs="Arial"/>
          <w:b/>
          <w:bCs/>
          <w:sz w:val="22"/>
          <w:szCs w:val="22"/>
          <w:u w:val="single"/>
        </w:rPr>
        <w:t>CONTRACT TERMS</w:t>
      </w:r>
    </w:p>
    <w:p w14:paraId="2C7228CB" w14:textId="566DC9C8" w:rsidR="00E036C8" w:rsidRPr="00A10D0E" w:rsidRDefault="00444EED" w:rsidP="00CB3A64">
      <w:pPr>
        <w:widowControl w:val="0"/>
        <w:autoSpaceDE w:val="0"/>
        <w:autoSpaceDN w:val="0"/>
        <w:adjustRightInd w:val="0"/>
        <w:ind w:right="-20"/>
        <w:rPr>
          <w:rFonts w:asciiTheme="minorHAnsi" w:hAnsiTheme="minorHAnsi" w:cs="Arial"/>
          <w:sz w:val="22"/>
          <w:szCs w:val="22"/>
        </w:rPr>
      </w:pPr>
      <w:r>
        <w:rPr>
          <w:rFonts w:asciiTheme="minorHAnsi" w:hAnsiTheme="minorHAnsi" w:cs="Arial"/>
          <w:b/>
          <w:bCs/>
          <w:sz w:val="22"/>
          <w:szCs w:val="22"/>
        </w:rPr>
        <w:t>Payment/Period of Performance</w:t>
      </w:r>
    </w:p>
    <w:p w14:paraId="3293C365" w14:textId="31E8518E" w:rsidR="00290C08" w:rsidRPr="00A10D0E" w:rsidRDefault="00FD740E" w:rsidP="00CB3A64">
      <w:pPr>
        <w:widowControl w:val="0"/>
        <w:autoSpaceDE w:val="0"/>
        <w:autoSpaceDN w:val="0"/>
        <w:adjustRightInd w:val="0"/>
        <w:ind w:right="-20"/>
        <w:rPr>
          <w:rFonts w:asciiTheme="minorHAnsi" w:hAnsiTheme="minorHAnsi" w:cs="Arial"/>
          <w:sz w:val="22"/>
          <w:szCs w:val="22"/>
        </w:rPr>
      </w:pPr>
      <w:r w:rsidRPr="00A10D0E">
        <w:rPr>
          <w:rFonts w:asciiTheme="minorHAnsi" w:hAnsiTheme="minorHAnsi" w:cs="Arial"/>
          <w:sz w:val="22"/>
          <w:szCs w:val="22"/>
        </w:rPr>
        <w:t>Payment will be made within thirty (30) days after invoices are received</w:t>
      </w:r>
      <w:r w:rsidR="00C14338" w:rsidRPr="00A10D0E">
        <w:rPr>
          <w:rFonts w:asciiTheme="minorHAnsi" w:hAnsiTheme="minorHAnsi" w:cs="Arial"/>
          <w:sz w:val="22"/>
          <w:szCs w:val="22"/>
        </w:rPr>
        <w:t>,</w:t>
      </w:r>
      <w:r w:rsidRPr="00A10D0E">
        <w:rPr>
          <w:rFonts w:asciiTheme="minorHAnsi" w:hAnsiTheme="minorHAnsi" w:cs="Arial"/>
          <w:sz w:val="22"/>
          <w:szCs w:val="22"/>
        </w:rPr>
        <w:t xml:space="preserve"> accepted</w:t>
      </w:r>
      <w:r w:rsidR="00C14338" w:rsidRPr="00A10D0E">
        <w:rPr>
          <w:rFonts w:asciiTheme="minorHAnsi" w:hAnsiTheme="minorHAnsi" w:cs="Arial"/>
          <w:sz w:val="22"/>
          <w:szCs w:val="22"/>
        </w:rPr>
        <w:t>, and approved</w:t>
      </w:r>
      <w:r w:rsidRPr="00A10D0E">
        <w:rPr>
          <w:rFonts w:asciiTheme="minorHAnsi" w:hAnsiTheme="minorHAnsi" w:cs="Arial"/>
          <w:sz w:val="22"/>
          <w:szCs w:val="22"/>
        </w:rPr>
        <w:t xml:space="preserve"> </w:t>
      </w:r>
      <w:r w:rsidR="00C14338" w:rsidRPr="00A10D0E">
        <w:rPr>
          <w:rFonts w:asciiTheme="minorHAnsi" w:hAnsiTheme="minorHAnsi" w:cs="Arial"/>
          <w:sz w:val="22"/>
          <w:szCs w:val="22"/>
        </w:rPr>
        <w:t xml:space="preserve">by CRIHB’s </w:t>
      </w:r>
      <w:r w:rsidR="0071605C" w:rsidRPr="00A10D0E">
        <w:rPr>
          <w:rFonts w:asciiTheme="minorHAnsi" w:hAnsiTheme="minorHAnsi" w:cs="Arial"/>
          <w:sz w:val="22"/>
          <w:szCs w:val="22"/>
        </w:rPr>
        <w:t>finance department</w:t>
      </w:r>
      <w:r w:rsidR="00C14338" w:rsidRPr="00A10D0E">
        <w:rPr>
          <w:rFonts w:asciiTheme="minorHAnsi" w:hAnsiTheme="minorHAnsi" w:cs="Arial"/>
          <w:sz w:val="22"/>
          <w:szCs w:val="22"/>
        </w:rPr>
        <w:t xml:space="preserve">. </w:t>
      </w:r>
      <w:r w:rsidR="00041F19" w:rsidRPr="00A10D0E">
        <w:rPr>
          <w:rFonts w:asciiTheme="minorHAnsi" w:hAnsiTheme="minorHAnsi" w:cs="Arial"/>
          <w:sz w:val="22"/>
          <w:szCs w:val="22"/>
        </w:rPr>
        <w:t>Reimbursement will be contingent upon availability of funds, receipt of signed contract, current W-9 form, and a detailed invoice</w:t>
      </w:r>
      <w:r w:rsidR="00C02C70">
        <w:rPr>
          <w:rFonts w:asciiTheme="minorHAnsi" w:hAnsiTheme="minorHAnsi" w:cs="Arial"/>
          <w:sz w:val="22"/>
          <w:szCs w:val="22"/>
        </w:rPr>
        <w:t xml:space="preserve"> that indicates # of hours per product, hourly rate, and total cost</w:t>
      </w:r>
      <w:r w:rsidR="00041F19" w:rsidRPr="00A10D0E">
        <w:rPr>
          <w:rFonts w:asciiTheme="minorHAnsi" w:hAnsiTheme="minorHAnsi" w:cs="Arial"/>
          <w:sz w:val="22"/>
          <w:szCs w:val="22"/>
        </w:rPr>
        <w:t xml:space="preserve">. </w:t>
      </w:r>
      <w:r w:rsidRPr="00A10D0E">
        <w:rPr>
          <w:rFonts w:asciiTheme="minorHAnsi" w:hAnsiTheme="minorHAnsi" w:cs="Arial"/>
          <w:sz w:val="22"/>
          <w:szCs w:val="22"/>
        </w:rPr>
        <w:t xml:space="preserve">The proposed agreement will be for a period to begin </w:t>
      </w:r>
      <w:r w:rsidR="001415EB">
        <w:rPr>
          <w:rFonts w:asciiTheme="minorHAnsi" w:hAnsiTheme="minorHAnsi" w:cs="Arial"/>
          <w:b/>
          <w:sz w:val="22"/>
          <w:szCs w:val="22"/>
        </w:rPr>
        <w:t>June 6</w:t>
      </w:r>
      <w:r w:rsidR="00650B21" w:rsidRPr="00A10D0E">
        <w:rPr>
          <w:rFonts w:asciiTheme="minorHAnsi" w:hAnsiTheme="minorHAnsi" w:cs="Arial"/>
          <w:b/>
          <w:sz w:val="22"/>
          <w:szCs w:val="22"/>
        </w:rPr>
        <w:t>, 2016</w:t>
      </w:r>
      <w:r w:rsidR="0071605C" w:rsidRPr="00A10D0E">
        <w:rPr>
          <w:rFonts w:asciiTheme="minorHAnsi" w:hAnsiTheme="minorHAnsi" w:cs="Arial"/>
          <w:b/>
          <w:sz w:val="22"/>
          <w:szCs w:val="22"/>
        </w:rPr>
        <w:t>,</w:t>
      </w:r>
      <w:r w:rsidR="00FF2019" w:rsidRPr="00A10D0E">
        <w:rPr>
          <w:rFonts w:asciiTheme="minorHAnsi" w:hAnsiTheme="minorHAnsi" w:cs="Arial"/>
          <w:sz w:val="22"/>
          <w:szCs w:val="22"/>
        </w:rPr>
        <w:t xml:space="preserve"> a</w:t>
      </w:r>
      <w:r w:rsidR="0071605C" w:rsidRPr="00A10D0E">
        <w:rPr>
          <w:rFonts w:asciiTheme="minorHAnsi" w:hAnsiTheme="minorHAnsi" w:cs="Arial"/>
          <w:sz w:val="22"/>
          <w:szCs w:val="22"/>
        </w:rPr>
        <w:t xml:space="preserve">nd will terminate when the project is deemed complete by </w:t>
      </w:r>
      <w:r w:rsidR="00BF3AC6">
        <w:rPr>
          <w:rFonts w:asciiTheme="minorHAnsi" w:hAnsiTheme="minorHAnsi" w:cs="Arial"/>
          <w:sz w:val="22"/>
          <w:szCs w:val="22"/>
        </w:rPr>
        <w:t>the Research and Public Health</w:t>
      </w:r>
      <w:r w:rsidR="0071605C" w:rsidRPr="00A10D0E">
        <w:rPr>
          <w:rFonts w:asciiTheme="minorHAnsi" w:hAnsiTheme="minorHAnsi" w:cs="Arial"/>
          <w:sz w:val="22"/>
          <w:szCs w:val="22"/>
        </w:rPr>
        <w:t xml:space="preserve"> Director.</w:t>
      </w:r>
      <w:r w:rsidR="00C14338" w:rsidRPr="00A10D0E">
        <w:rPr>
          <w:rFonts w:asciiTheme="minorHAnsi" w:hAnsiTheme="minorHAnsi" w:cs="Arial"/>
          <w:sz w:val="22"/>
          <w:szCs w:val="22"/>
        </w:rPr>
        <w:t xml:space="preserve"> </w:t>
      </w:r>
      <w:r w:rsidRPr="00A10D0E">
        <w:rPr>
          <w:rFonts w:asciiTheme="minorHAnsi" w:hAnsiTheme="minorHAnsi" w:cs="Arial"/>
          <w:sz w:val="22"/>
          <w:szCs w:val="22"/>
        </w:rPr>
        <w:t>Any contract which results</w:t>
      </w:r>
      <w:r w:rsidR="00F57DA6" w:rsidRPr="00A10D0E">
        <w:rPr>
          <w:rFonts w:asciiTheme="minorHAnsi" w:hAnsiTheme="minorHAnsi" w:cs="Arial"/>
          <w:sz w:val="22"/>
          <w:szCs w:val="22"/>
        </w:rPr>
        <w:t xml:space="preserve"> </w:t>
      </w:r>
      <w:r w:rsidRPr="00A10D0E">
        <w:rPr>
          <w:rFonts w:asciiTheme="minorHAnsi" w:hAnsiTheme="minorHAnsi" w:cs="Arial"/>
          <w:sz w:val="22"/>
          <w:szCs w:val="22"/>
        </w:rPr>
        <w:t xml:space="preserve">from this Request </w:t>
      </w:r>
      <w:r w:rsidR="00F97E7D" w:rsidRPr="00A10D0E">
        <w:rPr>
          <w:rFonts w:asciiTheme="minorHAnsi" w:hAnsiTheme="minorHAnsi" w:cs="Arial"/>
          <w:sz w:val="22"/>
          <w:szCs w:val="22"/>
        </w:rPr>
        <w:t>shall</w:t>
      </w:r>
      <w:r w:rsidR="00E036C8" w:rsidRPr="00A10D0E">
        <w:rPr>
          <w:rFonts w:asciiTheme="minorHAnsi" w:hAnsiTheme="minorHAnsi" w:cs="Arial"/>
          <w:sz w:val="22"/>
          <w:szCs w:val="22"/>
        </w:rPr>
        <w:t xml:space="preserve"> not </w:t>
      </w:r>
      <w:r w:rsidR="00802E8F" w:rsidRPr="008E27C4">
        <w:rPr>
          <w:rFonts w:asciiTheme="minorHAnsi" w:hAnsiTheme="minorHAnsi" w:cs="Arial"/>
          <w:sz w:val="22"/>
          <w:szCs w:val="22"/>
        </w:rPr>
        <w:t>exceed</w:t>
      </w:r>
      <w:r w:rsidR="00F97E7D" w:rsidRPr="008E27C4">
        <w:rPr>
          <w:rFonts w:asciiTheme="minorHAnsi" w:hAnsiTheme="minorHAnsi" w:cs="Arial"/>
          <w:sz w:val="22"/>
          <w:szCs w:val="22"/>
        </w:rPr>
        <w:t xml:space="preserve"> </w:t>
      </w:r>
      <w:r w:rsidR="000C0B1C" w:rsidRPr="008E27C4">
        <w:rPr>
          <w:rFonts w:asciiTheme="minorHAnsi" w:hAnsiTheme="minorHAnsi" w:cs="Arial"/>
          <w:b/>
          <w:sz w:val="22"/>
          <w:szCs w:val="22"/>
        </w:rPr>
        <w:t>$</w:t>
      </w:r>
      <w:r w:rsidR="008E27C4" w:rsidRPr="008E27C4">
        <w:rPr>
          <w:rFonts w:asciiTheme="minorHAnsi" w:hAnsiTheme="minorHAnsi" w:cs="Arial"/>
          <w:b/>
          <w:sz w:val="22"/>
          <w:szCs w:val="22"/>
        </w:rPr>
        <w:t>6,5</w:t>
      </w:r>
      <w:r w:rsidR="0071605C" w:rsidRPr="008E27C4">
        <w:rPr>
          <w:rFonts w:asciiTheme="minorHAnsi" w:hAnsiTheme="minorHAnsi" w:cs="Arial"/>
          <w:b/>
          <w:sz w:val="22"/>
          <w:szCs w:val="22"/>
        </w:rPr>
        <w:t>00</w:t>
      </w:r>
      <w:r w:rsidR="0071605C" w:rsidRPr="008E27C4">
        <w:rPr>
          <w:rFonts w:asciiTheme="minorHAnsi" w:hAnsiTheme="minorHAnsi" w:cs="Arial"/>
          <w:sz w:val="22"/>
          <w:szCs w:val="22"/>
        </w:rPr>
        <w:t>.</w:t>
      </w:r>
      <w:r w:rsidR="0071605C" w:rsidRPr="00A10D0E">
        <w:rPr>
          <w:rFonts w:asciiTheme="minorHAnsi" w:hAnsiTheme="minorHAnsi" w:cs="Arial"/>
          <w:sz w:val="22"/>
          <w:szCs w:val="22"/>
        </w:rPr>
        <w:t xml:space="preserve"> </w:t>
      </w:r>
      <w:r w:rsidR="00CB3A64" w:rsidRPr="00A10D0E">
        <w:rPr>
          <w:rFonts w:asciiTheme="minorHAnsi" w:hAnsiTheme="minorHAnsi" w:cs="Arial"/>
          <w:sz w:val="22"/>
          <w:szCs w:val="22"/>
        </w:rPr>
        <w:t>C</w:t>
      </w:r>
      <w:r w:rsidR="00F57DA6" w:rsidRPr="00A10D0E">
        <w:rPr>
          <w:rFonts w:asciiTheme="minorHAnsi" w:hAnsiTheme="minorHAnsi" w:cs="Arial"/>
          <w:sz w:val="22"/>
          <w:szCs w:val="22"/>
        </w:rPr>
        <w:t>ompensation amounts shall include</w:t>
      </w:r>
      <w:r w:rsidR="00041F19" w:rsidRPr="00A10D0E">
        <w:rPr>
          <w:rFonts w:asciiTheme="minorHAnsi" w:hAnsiTheme="minorHAnsi" w:cs="Arial"/>
          <w:sz w:val="22"/>
          <w:szCs w:val="22"/>
        </w:rPr>
        <w:t xml:space="preserve"> any and all tr</w:t>
      </w:r>
      <w:r w:rsidR="001133C2" w:rsidRPr="00A10D0E">
        <w:rPr>
          <w:rFonts w:asciiTheme="minorHAnsi" w:hAnsiTheme="minorHAnsi" w:cs="Arial"/>
          <w:sz w:val="22"/>
          <w:szCs w:val="22"/>
        </w:rPr>
        <w:t>avel related expenses</w:t>
      </w:r>
      <w:r w:rsidR="00041F19" w:rsidRPr="00A10D0E">
        <w:rPr>
          <w:rFonts w:asciiTheme="minorHAnsi" w:hAnsiTheme="minorHAnsi" w:cs="Arial"/>
          <w:sz w:val="22"/>
          <w:szCs w:val="22"/>
        </w:rPr>
        <w:t xml:space="preserve">. </w:t>
      </w:r>
    </w:p>
    <w:p w14:paraId="69BBD6C0" w14:textId="77777777" w:rsidR="00FD740E" w:rsidRPr="00A10D0E" w:rsidRDefault="00FD740E" w:rsidP="00CB3A64">
      <w:pPr>
        <w:widowControl w:val="0"/>
        <w:autoSpaceDE w:val="0"/>
        <w:autoSpaceDN w:val="0"/>
        <w:adjustRightInd w:val="0"/>
        <w:ind w:right="-20"/>
        <w:rPr>
          <w:rFonts w:asciiTheme="minorHAnsi" w:hAnsiTheme="minorHAnsi" w:cs="Arial"/>
          <w:sz w:val="22"/>
          <w:szCs w:val="22"/>
        </w:rPr>
      </w:pPr>
    </w:p>
    <w:p w14:paraId="662A7484" w14:textId="5D2FB14B" w:rsidR="00FD740E" w:rsidRPr="00A10D0E" w:rsidRDefault="00444EED" w:rsidP="00CB3A64">
      <w:pPr>
        <w:widowControl w:val="0"/>
        <w:autoSpaceDE w:val="0"/>
        <w:autoSpaceDN w:val="0"/>
        <w:adjustRightInd w:val="0"/>
        <w:ind w:right="-20"/>
        <w:rPr>
          <w:rFonts w:asciiTheme="minorHAnsi" w:hAnsiTheme="minorHAnsi" w:cs="Arial"/>
          <w:b/>
          <w:bCs/>
          <w:sz w:val="22"/>
          <w:szCs w:val="22"/>
        </w:rPr>
      </w:pPr>
      <w:r>
        <w:rPr>
          <w:rFonts w:asciiTheme="minorHAnsi" w:hAnsiTheme="minorHAnsi" w:cs="Arial"/>
          <w:b/>
          <w:bCs/>
          <w:sz w:val="22"/>
          <w:szCs w:val="22"/>
        </w:rPr>
        <w:t>Auditing of Charges and Services</w:t>
      </w:r>
    </w:p>
    <w:p w14:paraId="05C4D3F5" w14:textId="77777777" w:rsidR="00FD740E" w:rsidRPr="00A10D0E" w:rsidRDefault="00FD740E" w:rsidP="00CB3A64">
      <w:pPr>
        <w:widowControl w:val="0"/>
        <w:autoSpaceDE w:val="0"/>
        <w:autoSpaceDN w:val="0"/>
        <w:adjustRightInd w:val="0"/>
        <w:ind w:right="-20"/>
        <w:rPr>
          <w:rFonts w:asciiTheme="minorHAnsi" w:hAnsiTheme="minorHAnsi" w:cs="Arial"/>
          <w:sz w:val="22"/>
          <w:szCs w:val="22"/>
        </w:rPr>
      </w:pPr>
      <w:r w:rsidRPr="00A10D0E">
        <w:rPr>
          <w:rFonts w:asciiTheme="minorHAnsi" w:hAnsiTheme="minorHAnsi" w:cs="Arial"/>
          <w:sz w:val="22"/>
          <w:szCs w:val="22"/>
        </w:rPr>
        <w:t>CRIHB reserves the right to periodically audit all charges and services made by the successful proponent to CRIHB for services provided under the contract. Upon request, the proponent agrees to furnish CRIHB with necessary information and assistance to perform the auditing as may be deemed necessary by CRIHB.</w:t>
      </w:r>
    </w:p>
    <w:p w14:paraId="6B0415F9" w14:textId="77777777" w:rsidR="00FD740E" w:rsidRPr="00A10D0E" w:rsidRDefault="00FD740E" w:rsidP="00CB3A64">
      <w:pPr>
        <w:tabs>
          <w:tab w:val="left" w:pos="9960"/>
        </w:tabs>
        <w:ind w:right="24"/>
        <w:rPr>
          <w:rFonts w:asciiTheme="minorHAnsi" w:hAnsiTheme="minorHAnsi" w:cs="Arial"/>
          <w:sz w:val="22"/>
          <w:szCs w:val="22"/>
        </w:rPr>
      </w:pPr>
    </w:p>
    <w:p w14:paraId="16CBE599" w14:textId="1EA66A94" w:rsidR="00FD740E" w:rsidRPr="00A10D0E" w:rsidRDefault="00444EED" w:rsidP="00CB3A64">
      <w:pPr>
        <w:widowControl w:val="0"/>
        <w:autoSpaceDE w:val="0"/>
        <w:autoSpaceDN w:val="0"/>
        <w:adjustRightInd w:val="0"/>
        <w:ind w:right="24"/>
        <w:rPr>
          <w:rFonts w:asciiTheme="minorHAnsi" w:hAnsiTheme="minorHAnsi" w:cs="Arial"/>
          <w:sz w:val="22"/>
          <w:szCs w:val="22"/>
        </w:rPr>
      </w:pPr>
      <w:r>
        <w:rPr>
          <w:rFonts w:asciiTheme="minorHAnsi" w:hAnsiTheme="minorHAnsi" w:cs="Arial"/>
          <w:b/>
          <w:bCs/>
          <w:sz w:val="22"/>
          <w:szCs w:val="22"/>
        </w:rPr>
        <w:t>Confidentiality</w:t>
      </w:r>
    </w:p>
    <w:p w14:paraId="2733E70A" w14:textId="21FEF2AE" w:rsidR="00FD740E" w:rsidRPr="00A10D0E" w:rsidRDefault="00FD740E" w:rsidP="00CB3A64">
      <w:pPr>
        <w:widowControl w:val="0"/>
        <w:autoSpaceDE w:val="0"/>
        <w:autoSpaceDN w:val="0"/>
        <w:adjustRightInd w:val="0"/>
        <w:ind w:right="24"/>
        <w:rPr>
          <w:rFonts w:asciiTheme="minorHAnsi" w:hAnsiTheme="minorHAnsi" w:cs="Arial"/>
          <w:spacing w:val="12"/>
          <w:sz w:val="22"/>
          <w:szCs w:val="22"/>
        </w:rPr>
      </w:pPr>
      <w:r w:rsidRPr="00A10D0E">
        <w:rPr>
          <w:rFonts w:asciiTheme="minorHAnsi" w:hAnsiTheme="minorHAnsi" w:cs="Arial"/>
          <w:sz w:val="22"/>
          <w:szCs w:val="22"/>
        </w:rPr>
        <w:t>If proponent belie</w:t>
      </w:r>
      <w:r w:rsidRPr="00A10D0E">
        <w:rPr>
          <w:rFonts w:asciiTheme="minorHAnsi" w:hAnsiTheme="minorHAnsi" w:cs="Arial"/>
          <w:spacing w:val="1"/>
          <w:sz w:val="22"/>
          <w:szCs w:val="22"/>
        </w:rPr>
        <w:t>v</w:t>
      </w:r>
      <w:r w:rsidRPr="00A10D0E">
        <w:rPr>
          <w:rFonts w:asciiTheme="minorHAnsi" w:hAnsiTheme="minorHAnsi" w:cs="Arial"/>
          <w:sz w:val="22"/>
          <w:szCs w:val="22"/>
        </w:rPr>
        <w:t>es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that portions of a proposal c</w:t>
      </w:r>
      <w:r w:rsidRPr="00A10D0E">
        <w:rPr>
          <w:rFonts w:asciiTheme="minorHAnsi" w:hAnsiTheme="minorHAnsi" w:cs="Arial"/>
          <w:spacing w:val="1"/>
          <w:sz w:val="22"/>
          <w:szCs w:val="22"/>
        </w:rPr>
        <w:t>o</w:t>
      </w:r>
      <w:r w:rsidRPr="00A10D0E">
        <w:rPr>
          <w:rFonts w:asciiTheme="minorHAnsi" w:hAnsiTheme="minorHAnsi" w:cs="Arial"/>
          <w:sz w:val="22"/>
          <w:szCs w:val="22"/>
        </w:rPr>
        <w:t>n</w:t>
      </w:r>
      <w:r w:rsidRPr="00A10D0E">
        <w:rPr>
          <w:rFonts w:asciiTheme="minorHAnsi" w:hAnsiTheme="minorHAnsi" w:cs="Arial"/>
          <w:spacing w:val="1"/>
          <w:sz w:val="22"/>
          <w:szCs w:val="22"/>
        </w:rPr>
        <w:t>s</w:t>
      </w:r>
      <w:r w:rsidRPr="00A10D0E">
        <w:rPr>
          <w:rFonts w:asciiTheme="minorHAnsi" w:hAnsiTheme="minorHAnsi" w:cs="Arial"/>
          <w:sz w:val="22"/>
          <w:szCs w:val="22"/>
        </w:rPr>
        <w:t>titute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trade secrets or confidential commercial, financial, geologi</w:t>
      </w:r>
      <w:r w:rsidRPr="00A10D0E">
        <w:rPr>
          <w:rFonts w:asciiTheme="minorHAnsi" w:hAnsiTheme="minorHAnsi" w:cs="Arial"/>
          <w:spacing w:val="1"/>
          <w:sz w:val="22"/>
          <w:szCs w:val="22"/>
        </w:rPr>
        <w:t>c</w:t>
      </w:r>
      <w:r w:rsidRPr="00A10D0E">
        <w:rPr>
          <w:rFonts w:asciiTheme="minorHAnsi" w:hAnsiTheme="minorHAnsi" w:cs="Arial"/>
          <w:sz w:val="22"/>
          <w:szCs w:val="22"/>
        </w:rPr>
        <w:t>al, or geop</w:t>
      </w:r>
      <w:r w:rsidRPr="00A10D0E">
        <w:rPr>
          <w:rFonts w:asciiTheme="minorHAnsi" w:hAnsiTheme="minorHAnsi" w:cs="Arial"/>
          <w:spacing w:val="2"/>
          <w:sz w:val="22"/>
          <w:szCs w:val="22"/>
        </w:rPr>
        <w:t>h</w:t>
      </w:r>
      <w:r w:rsidRPr="00A10D0E">
        <w:rPr>
          <w:rFonts w:asciiTheme="minorHAnsi" w:hAnsiTheme="minorHAnsi" w:cs="Arial"/>
          <w:sz w:val="22"/>
          <w:szCs w:val="22"/>
        </w:rPr>
        <w:t xml:space="preserve">ysical data, then the proponent must </w:t>
      </w:r>
      <w:r w:rsidRPr="00A10D0E">
        <w:rPr>
          <w:rFonts w:asciiTheme="minorHAnsi" w:hAnsiTheme="minorHAnsi" w:cs="Arial"/>
          <w:spacing w:val="1"/>
          <w:sz w:val="22"/>
          <w:szCs w:val="22"/>
        </w:rPr>
        <w:t>s</w:t>
      </w:r>
      <w:r w:rsidRPr="00A10D0E">
        <w:rPr>
          <w:rFonts w:asciiTheme="minorHAnsi" w:hAnsiTheme="minorHAnsi" w:cs="Arial"/>
          <w:sz w:val="22"/>
          <w:szCs w:val="22"/>
        </w:rPr>
        <w:t>o specify</w:t>
      </w:r>
      <w:r w:rsidRPr="00A10D0E">
        <w:rPr>
          <w:rFonts w:asciiTheme="minorHAnsi" w:hAnsiTheme="minorHAnsi" w:cs="Arial"/>
          <w:spacing w:val="1"/>
          <w:sz w:val="22"/>
          <w:szCs w:val="22"/>
        </w:rPr>
        <w:t xml:space="preserve"> </w:t>
      </w:r>
      <w:r w:rsidRPr="00A10D0E">
        <w:rPr>
          <w:rFonts w:asciiTheme="minorHAnsi" w:hAnsiTheme="minorHAnsi" w:cs="Arial"/>
          <w:sz w:val="22"/>
          <w:szCs w:val="22"/>
        </w:rPr>
        <w:t>by,</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at</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w:t>
      </w:r>
      <w:r w:rsidRPr="00A10D0E">
        <w:rPr>
          <w:rFonts w:asciiTheme="minorHAnsi" w:hAnsiTheme="minorHAnsi" w:cs="Arial"/>
          <w:spacing w:val="1"/>
          <w:sz w:val="22"/>
          <w:szCs w:val="22"/>
        </w:rPr>
        <w:t xml:space="preserve"> </w:t>
      </w:r>
      <w:r w:rsidRPr="00A10D0E">
        <w:rPr>
          <w:rFonts w:asciiTheme="minorHAnsi" w:hAnsiTheme="minorHAnsi" w:cs="Arial"/>
          <w:sz w:val="22"/>
          <w:szCs w:val="22"/>
        </w:rPr>
        <w:t>minimum,</w:t>
      </w:r>
      <w:r w:rsidRPr="00A10D0E">
        <w:rPr>
          <w:rFonts w:asciiTheme="minorHAnsi" w:hAnsiTheme="minorHAnsi" w:cs="Arial"/>
          <w:spacing w:val="1"/>
          <w:sz w:val="22"/>
          <w:szCs w:val="22"/>
        </w:rPr>
        <w:t xml:space="preserve"> </w:t>
      </w:r>
      <w:r w:rsidRPr="00A10D0E">
        <w:rPr>
          <w:rFonts w:asciiTheme="minorHAnsi" w:hAnsiTheme="minorHAnsi" w:cs="Arial"/>
          <w:sz w:val="22"/>
          <w:szCs w:val="22"/>
        </w:rPr>
        <w:t>stamp</w:t>
      </w:r>
      <w:r w:rsidRPr="00A10D0E">
        <w:rPr>
          <w:rFonts w:asciiTheme="minorHAnsi" w:hAnsiTheme="minorHAnsi" w:cs="Arial"/>
          <w:spacing w:val="-1"/>
          <w:sz w:val="22"/>
          <w:szCs w:val="22"/>
        </w:rPr>
        <w:t>i</w:t>
      </w:r>
      <w:r w:rsidRPr="00A10D0E">
        <w:rPr>
          <w:rFonts w:asciiTheme="minorHAnsi" w:hAnsiTheme="minorHAnsi" w:cs="Arial"/>
          <w:sz w:val="22"/>
          <w:szCs w:val="22"/>
        </w:rPr>
        <w:t>ng</w:t>
      </w:r>
      <w:r w:rsidRPr="00A10D0E">
        <w:rPr>
          <w:rFonts w:asciiTheme="minorHAnsi" w:hAnsiTheme="minorHAnsi" w:cs="Arial"/>
          <w:spacing w:val="1"/>
          <w:sz w:val="22"/>
          <w:szCs w:val="22"/>
        </w:rPr>
        <w:t xml:space="preserve"> </w:t>
      </w:r>
      <w:r w:rsidRPr="00A10D0E">
        <w:rPr>
          <w:rFonts w:asciiTheme="minorHAnsi" w:hAnsiTheme="minorHAnsi" w:cs="Arial"/>
          <w:sz w:val="22"/>
          <w:szCs w:val="22"/>
        </w:rPr>
        <w:t>in</w:t>
      </w:r>
      <w:r w:rsidRPr="00A10D0E">
        <w:rPr>
          <w:rFonts w:asciiTheme="minorHAnsi" w:hAnsiTheme="minorHAnsi" w:cs="Arial"/>
          <w:spacing w:val="1"/>
          <w:sz w:val="22"/>
          <w:szCs w:val="22"/>
        </w:rPr>
        <w:t xml:space="preserve"> </w:t>
      </w:r>
      <w:r w:rsidRPr="00A10D0E">
        <w:rPr>
          <w:rFonts w:asciiTheme="minorHAnsi" w:hAnsiTheme="minorHAnsi" w:cs="Arial"/>
          <w:sz w:val="22"/>
          <w:szCs w:val="22"/>
        </w:rPr>
        <w:t>bold</w:t>
      </w:r>
      <w:r w:rsidRPr="00A10D0E">
        <w:rPr>
          <w:rFonts w:asciiTheme="minorHAnsi" w:hAnsiTheme="minorHAnsi" w:cs="Arial"/>
          <w:spacing w:val="1"/>
          <w:sz w:val="22"/>
          <w:szCs w:val="22"/>
        </w:rPr>
        <w:t xml:space="preserve"> </w:t>
      </w:r>
      <w:r w:rsidRPr="00A10D0E">
        <w:rPr>
          <w:rFonts w:asciiTheme="minorHAnsi" w:hAnsiTheme="minorHAnsi" w:cs="Arial"/>
          <w:sz w:val="22"/>
          <w:szCs w:val="22"/>
        </w:rPr>
        <w:t>red</w:t>
      </w:r>
      <w:r w:rsidRPr="00A10D0E">
        <w:rPr>
          <w:rFonts w:asciiTheme="minorHAnsi" w:hAnsiTheme="minorHAnsi" w:cs="Arial"/>
          <w:spacing w:val="1"/>
          <w:sz w:val="22"/>
          <w:szCs w:val="22"/>
        </w:rPr>
        <w:t xml:space="preserve"> </w:t>
      </w:r>
      <w:r w:rsidRPr="00A10D0E">
        <w:rPr>
          <w:rFonts w:asciiTheme="minorHAnsi" w:hAnsiTheme="minorHAnsi" w:cs="Arial"/>
          <w:sz w:val="22"/>
          <w:szCs w:val="22"/>
        </w:rPr>
        <w:t>letters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the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 xml:space="preserve">term </w:t>
      </w:r>
      <w:r w:rsidRPr="00A10D0E">
        <w:rPr>
          <w:rFonts w:asciiTheme="minorHAnsi" w:hAnsiTheme="minorHAnsi" w:cs="Arial"/>
          <w:b/>
          <w:bCs/>
          <w:sz w:val="22"/>
          <w:szCs w:val="22"/>
        </w:rPr>
        <w:t>"CONFID</w:t>
      </w:r>
      <w:r w:rsidRPr="00A10D0E">
        <w:rPr>
          <w:rFonts w:asciiTheme="minorHAnsi" w:hAnsiTheme="minorHAnsi" w:cs="Arial"/>
          <w:b/>
          <w:bCs/>
          <w:spacing w:val="1"/>
          <w:sz w:val="22"/>
          <w:szCs w:val="22"/>
        </w:rPr>
        <w:t>E</w:t>
      </w:r>
      <w:r w:rsidRPr="00A10D0E">
        <w:rPr>
          <w:rFonts w:asciiTheme="minorHAnsi" w:hAnsiTheme="minorHAnsi" w:cs="Arial"/>
          <w:b/>
          <w:bCs/>
          <w:sz w:val="22"/>
          <w:szCs w:val="22"/>
        </w:rPr>
        <w:t>NTIAL"</w:t>
      </w:r>
      <w:r w:rsidRPr="00A10D0E">
        <w:rPr>
          <w:rFonts w:asciiTheme="minorHAnsi" w:hAnsiTheme="minorHAnsi" w:cs="Arial"/>
          <w:b/>
          <w:bCs/>
          <w:spacing w:val="2"/>
          <w:sz w:val="22"/>
          <w:szCs w:val="22"/>
        </w:rPr>
        <w:t xml:space="preserve"> </w:t>
      </w:r>
      <w:r w:rsidRPr="00A10D0E">
        <w:rPr>
          <w:rFonts w:asciiTheme="minorHAnsi" w:hAnsiTheme="minorHAnsi" w:cs="Arial"/>
          <w:sz w:val="22"/>
          <w:szCs w:val="22"/>
        </w:rPr>
        <w:t>on that part of the proposal whi</w:t>
      </w:r>
      <w:r w:rsidRPr="00A10D0E">
        <w:rPr>
          <w:rFonts w:asciiTheme="minorHAnsi" w:hAnsiTheme="minorHAnsi" w:cs="Arial"/>
          <w:spacing w:val="1"/>
          <w:sz w:val="22"/>
          <w:szCs w:val="22"/>
        </w:rPr>
        <w:t>c</w:t>
      </w:r>
      <w:r w:rsidRPr="00A10D0E">
        <w:rPr>
          <w:rFonts w:asciiTheme="minorHAnsi" w:hAnsiTheme="minorHAnsi" w:cs="Arial"/>
          <w:sz w:val="22"/>
          <w:szCs w:val="22"/>
        </w:rPr>
        <w:t>h the proponent belie</w:t>
      </w:r>
      <w:r w:rsidRPr="00A10D0E">
        <w:rPr>
          <w:rFonts w:asciiTheme="minorHAnsi" w:hAnsiTheme="minorHAnsi" w:cs="Arial"/>
          <w:spacing w:val="1"/>
          <w:sz w:val="22"/>
          <w:szCs w:val="22"/>
        </w:rPr>
        <w:t>ve</w:t>
      </w:r>
      <w:r w:rsidRPr="00A10D0E">
        <w:rPr>
          <w:rFonts w:asciiTheme="minorHAnsi" w:hAnsiTheme="minorHAnsi" w:cs="Arial"/>
          <w:sz w:val="22"/>
          <w:szCs w:val="22"/>
        </w:rPr>
        <w:t>s to be p</w:t>
      </w:r>
      <w:r w:rsidRPr="00A10D0E">
        <w:rPr>
          <w:rFonts w:asciiTheme="minorHAnsi" w:hAnsiTheme="minorHAnsi" w:cs="Arial"/>
          <w:spacing w:val="2"/>
          <w:sz w:val="22"/>
          <w:szCs w:val="22"/>
        </w:rPr>
        <w:t>r</w:t>
      </w:r>
      <w:r w:rsidRPr="00A10D0E">
        <w:rPr>
          <w:rFonts w:asciiTheme="minorHAnsi" w:hAnsiTheme="minorHAnsi" w:cs="Arial"/>
          <w:sz w:val="22"/>
          <w:szCs w:val="22"/>
        </w:rPr>
        <w:t>otected</w:t>
      </w:r>
      <w:r w:rsidRPr="00A10D0E">
        <w:rPr>
          <w:rFonts w:asciiTheme="minorHAnsi" w:hAnsiTheme="minorHAnsi" w:cs="Arial"/>
          <w:spacing w:val="1"/>
          <w:sz w:val="22"/>
          <w:szCs w:val="22"/>
        </w:rPr>
        <w:t xml:space="preserve"> </w:t>
      </w:r>
      <w:r w:rsidRPr="00A10D0E">
        <w:rPr>
          <w:rFonts w:asciiTheme="minorHAnsi" w:hAnsiTheme="minorHAnsi" w:cs="Arial"/>
          <w:sz w:val="22"/>
          <w:szCs w:val="22"/>
        </w:rPr>
        <w:t>from</w:t>
      </w:r>
      <w:r w:rsidRPr="00A10D0E">
        <w:rPr>
          <w:rFonts w:asciiTheme="minorHAnsi" w:hAnsiTheme="minorHAnsi" w:cs="Arial"/>
          <w:spacing w:val="1"/>
          <w:sz w:val="22"/>
          <w:szCs w:val="22"/>
        </w:rPr>
        <w:t xml:space="preserve"> </w:t>
      </w:r>
      <w:r w:rsidRPr="00A10D0E">
        <w:rPr>
          <w:rFonts w:asciiTheme="minorHAnsi" w:hAnsiTheme="minorHAnsi" w:cs="Arial"/>
          <w:sz w:val="22"/>
          <w:szCs w:val="22"/>
        </w:rPr>
        <w:t>disclosure. The proponent must submit in</w:t>
      </w:r>
      <w:r w:rsidRPr="00A10D0E">
        <w:rPr>
          <w:rFonts w:asciiTheme="minorHAnsi" w:hAnsiTheme="minorHAnsi" w:cs="Arial"/>
          <w:spacing w:val="2"/>
          <w:sz w:val="22"/>
          <w:szCs w:val="22"/>
        </w:rPr>
        <w:t xml:space="preserve"> </w:t>
      </w:r>
      <w:r w:rsidRPr="00A10D0E">
        <w:rPr>
          <w:rFonts w:asciiTheme="minorHAnsi" w:hAnsiTheme="minorHAnsi" w:cs="Arial"/>
          <w:sz w:val="22"/>
          <w:szCs w:val="22"/>
        </w:rPr>
        <w:t xml:space="preserve">writing </w:t>
      </w:r>
      <w:r w:rsidRPr="00A10D0E">
        <w:rPr>
          <w:rFonts w:asciiTheme="minorHAnsi" w:hAnsiTheme="minorHAnsi" w:cs="Arial"/>
          <w:spacing w:val="1"/>
          <w:sz w:val="22"/>
          <w:szCs w:val="22"/>
        </w:rPr>
        <w:t>s</w:t>
      </w:r>
      <w:r w:rsidRPr="00A10D0E">
        <w:rPr>
          <w:rFonts w:asciiTheme="minorHAnsi" w:hAnsiTheme="minorHAnsi" w:cs="Arial"/>
          <w:sz w:val="22"/>
          <w:szCs w:val="22"/>
        </w:rPr>
        <w:t>pecific det</w:t>
      </w:r>
      <w:r w:rsidRPr="00A10D0E">
        <w:rPr>
          <w:rFonts w:asciiTheme="minorHAnsi" w:hAnsiTheme="minorHAnsi" w:cs="Arial"/>
          <w:spacing w:val="1"/>
          <w:sz w:val="22"/>
          <w:szCs w:val="22"/>
        </w:rPr>
        <w:t>a</w:t>
      </w:r>
      <w:r w:rsidRPr="00A10D0E">
        <w:rPr>
          <w:rFonts w:asciiTheme="minorHAnsi" w:hAnsiTheme="minorHAnsi" w:cs="Arial"/>
          <w:sz w:val="22"/>
          <w:szCs w:val="22"/>
        </w:rPr>
        <w:t>il</w:t>
      </w:r>
      <w:r w:rsidRPr="00A10D0E">
        <w:rPr>
          <w:rFonts w:asciiTheme="minorHAnsi" w:hAnsiTheme="minorHAnsi" w:cs="Arial"/>
          <w:spacing w:val="1"/>
          <w:sz w:val="22"/>
          <w:szCs w:val="22"/>
        </w:rPr>
        <w:t>e</w:t>
      </w:r>
      <w:r w:rsidRPr="00A10D0E">
        <w:rPr>
          <w:rFonts w:asciiTheme="minorHAnsi" w:hAnsiTheme="minorHAnsi" w:cs="Arial"/>
          <w:sz w:val="22"/>
          <w:szCs w:val="22"/>
        </w:rPr>
        <w:t xml:space="preserve">d </w:t>
      </w:r>
      <w:r w:rsidRPr="00A10D0E">
        <w:rPr>
          <w:rFonts w:asciiTheme="minorHAnsi" w:hAnsiTheme="minorHAnsi" w:cs="Arial"/>
          <w:spacing w:val="1"/>
          <w:sz w:val="22"/>
          <w:szCs w:val="22"/>
        </w:rPr>
        <w:t>r</w:t>
      </w:r>
      <w:r w:rsidRPr="00A10D0E">
        <w:rPr>
          <w:rFonts w:asciiTheme="minorHAnsi" w:hAnsiTheme="minorHAnsi" w:cs="Arial"/>
          <w:sz w:val="22"/>
          <w:szCs w:val="22"/>
        </w:rPr>
        <w:t>easons,</w:t>
      </w:r>
      <w:r w:rsidRPr="00A10D0E">
        <w:rPr>
          <w:rFonts w:asciiTheme="minorHAnsi" w:hAnsiTheme="minorHAnsi" w:cs="Arial"/>
          <w:spacing w:val="2"/>
          <w:sz w:val="22"/>
          <w:szCs w:val="22"/>
        </w:rPr>
        <w:t xml:space="preserve"> </w:t>
      </w:r>
      <w:r w:rsidRPr="00A10D0E">
        <w:rPr>
          <w:rFonts w:asciiTheme="minorHAnsi" w:hAnsiTheme="minorHAnsi" w:cs="Arial"/>
          <w:sz w:val="22"/>
          <w:szCs w:val="22"/>
        </w:rPr>
        <w:t>including any rele</w:t>
      </w:r>
      <w:r w:rsidRPr="00A10D0E">
        <w:rPr>
          <w:rFonts w:asciiTheme="minorHAnsi" w:hAnsiTheme="minorHAnsi" w:cs="Arial"/>
          <w:spacing w:val="1"/>
          <w:sz w:val="22"/>
          <w:szCs w:val="22"/>
        </w:rPr>
        <w:t>va</w:t>
      </w:r>
      <w:r w:rsidRPr="00A10D0E">
        <w:rPr>
          <w:rFonts w:asciiTheme="minorHAnsi" w:hAnsiTheme="minorHAnsi" w:cs="Arial"/>
          <w:sz w:val="22"/>
          <w:szCs w:val="22"/>
        </w:rPr>
        <w:t>nt legal authority, stating why the proponent belie</w:t>
      </w:r>
      <w:r w:rsidRPr="00A10D0E">
        <w:rPr>
          <w:rFonts w:asciiTheme="minorHAnsi" w:hAnsiTheme="minorHAnsi" w:cs="Arial"/>
          <w:spacing w:val="1"/>
          <w:sz w:val="22"/>
          <w:szCs w:val="22"/>
        </w:rPr>
        <w:t>v</w:t>
      </w:r>
      <w:r w:rsidRPr="00A10D0E">
        <w:rPr>
          <w:rFonts w:asciiTheme="minorHAnsi" w:hAnsiTheme="minorHAnsi" w:cs="Arial"/>
          <w:sz w:val="22"/>
          <w:szCs w:val="22"/>
        </w:rPr>
        <w:t xml:space="preserve">es the material to be confidential or a trade secret. </w:t>
      </w:r>
      <w:r w:rsidRPr="00A10D0E">
        <w:rPr>
          <w:rFonts w:asciiTheme="minorHAnsi" w:hAnsiTheme="minorHAnsi" w:cs="Arial"/>
          <w:spacing w:val="16"/>
          <w:sz w:val="22"/>
          <w:szCs w:val="22"/>
        </w:rPr>
        <w:t xml:space="preserve"> </w:t>
      </w:r>
      <w:r w:rsidRPr="00A10D0E">
        <w:rPr>
          <w:rFonts w:asciiTheme="minorHAnsi" w:hAnsiTheme="minorHAnsi" w:cs="Arial"/>
          <w:sz w:val="22"/>
          <w:szCs w:val="22"/>
        </w:rPr>
        <w:t>Vague and general claims as to</w:t>
      </w:r>
      <w:r w:rsidRPr="00A10D0E">
        <w:rPr>
          <w:rFonts w:asciiTheme="minorHAnsi" w:hAnsiTheme="minorHAnsi" w:cs="Arial"/>
          <w:spacing w:val="1"/>
          <w:sz w:val="22"/>
          <w:szCs w:val="22"/>
        </w:rPr>
        <w:t xml:space="preserve"> </w:t>
      </w:r>
      <w:r w:rsidRPr="00A10D0E">
        <w:rPr>
          <w:rFonts w:asciiTheme="minorHAnsi" w:hAnsiTheme="minorHAnsi" w:cs="Arial"/>
          <w:sz w:val="22"/>
          <w:szCs w:val="22"/>
        </w:rPr>
        <w:t xml:space="preserve">confidentiality will not be accepted. </w:t>
      </w:r>
      <w:r w:rsidRPr="00A10D0E">
        <w:rPr>
          <w:rFonts w:asciiTheme="minorHAnsi" w:hAnsiTheme="minorHAnsi" w:cs="Arial"/>
          <w:spacing w:val="15"/>
          <w:sz w:val="22"/>
          <w:szCs w:val="22"/>
        </w:rPr>
        <w:t xml:space="preserve"> </w:t>
      </w:r>
      <w:r w:rsidRPr="00A10D0E">
        <w:rPr>
          <w:rFonts w:asciiTheme="minorHAnsi" w:hAnsiTheme="minorHAnsi" w:cs="Arial"/>
          <w:sz w:val="22"/>
          <w:szCs w:val="22"/>
        </w:rPr>
        <w:t>CRIHB will be the sole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judge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to</w:t>
      </w:r>
      <w:r w:rsidRPr="00A10D0E">
        <w:rPr>
          <w:rFonts w:asciiTheme="minorHAnsi" w:hAnsiTheme="minorHAnsi" w:cs="Arial"/>
          <w:spacing w:val="1"/>
          <w:sz w:val="22"/>
          <w:szCs w:val="22"/>
        </w:rPr>
        <w:t xml:space="preserve"> </w:t>
      </w:r>
      <w:r w:rsidRPr="00A10D0E">
        <w:rPr>
          <w:rFonts w:asciiTheme="minorHAnsi" w:hAnsiTheme="minorHAnsi" w:cs="Arial"/>
          <w:sz w:val="22"/>
          <w:szCs w:val="22"/>
        </w:rPr>
        <w:t>whether</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w:t>
      </w:r>
      <w:r w:rsidRPr="00A10D0E">
        <w:rPr>
          <w:rFonts w:asciiTheme="minorHAnsi" w:hAnsiTheme="minorHAnsi" w:cs="Arial"/>
          <w:spacing w:val="1"/>
          <w:sz w:val="22"/>
          <w:szCs w:val="22"/>
        </w:rPr>
        <w:t xml:space="preserve"> </w:t>
      </w:r>
      <w:r w:rsidRPr="00A10D0E">
        <w:rPr>
          <w:rFonts w:asciiTheme="minorHAnsi" w:hAnsiTheme="minorHAnsi" w:cs="Arial"/>
          <w:sz w:val="22"/>
          <w:szCs w:val="22"/>
        </w:rPr>
        <w:t>claim is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general and/or vague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in</w:t>
      </w:r>
      <w:r w:rsidRPr="00A10D0E">
        <w:rPr>
          <w:rFonts w:asciiTheme="minorHAnsi" w:hAnsiTheme="minorHAnsi" w:cs="Arial"/>
          <w:spacing w:val="1"/>
          <w:sz w:val="22"/>
          <w:szCs w:val="22"/>
        </w:rPr>
        <w:t xml:space="preserve"> </w:t>
      </w:r>
      <w:r w:rsidRPr="00A10D0E">
        <w:rPr>
          <w:rFonts w:asciiTheme="minorHAnsi" w:hAnsiTheme="minorHAnsi" w:cs="Arial"/>
          <w:sz w:val="22"/>
          <w:szCs w:val="22"/>
        </w:rPr>
        <w:t xml:space="preserve">nature. </w:t>
      </w:r>
      <w:r w:rsidRPr="00A10D0E">
        <w:rPr>
          <w:rFonts w:asciiTheme="minorHAnsi" w:hAnsiTheme="minorHAnsi" w:cs="Arial"/>
          <w:spacing w:val="16"/>
          <w:sz w:val="22"/>
          <w:szCs w:val="22"/>
        </w:rPr>
        <w:t xml:space="preserve"> </w:t>
      </w:r>
      <w:r w:rsidRPr="00A10D0E">
        <w:rPr>
          <w:rFonts w:asciiTheme="minorHAnsi" w:hAnsiTheme="minorHAnsi" w:cs="Arial"/>
          <w:sz w:val="22"/>
          <w:szCs w:val="22"/>
        </w:rPr>
        <w:t>All offers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and</w:t>
      </w:r>
      <w:r w:rsidRPr="00A10D0E">
        <w:rPr>
          <w:rFonts w:asciiTheme="minorHAnsi" w:hAnsiTheme="minorHAnsi" w:cs="Arial"/>
          <w:spacing w:val="1"/>
          <w:sz w:val="22"/>
          <w:szCs w:val="22"/>
        </w:rPr>
        <w:t xml:space="preserve"> </w:t>
      </w:r>
      <w:r w:rsidRPr="00A10D0E">
        <w:rPr>
          <w:rFonts w:asciiTheme="minorHAnsi" w:hAnsiTheme="minorHAnsi" w:cs="Arial"/>
          <w:sz w:val="22"/>
          <w:szCs w:val="22"/>
        </w:rPr>
        <w:t>parts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of</w:t>
      </w:r>
      <w:r w:rsidRPr="00A10D0E">
        <w:rPr>
          <w:rFonts w:asciiTheme="minorHAnsi" w:hAnsiTheme="minorHAnsi" w:cs="Arial"/>
          <w:spacing w:val="1"/>
          <w:sz w:val="22"/>
          <w:szCs w:val="22"/>
        </w:rPr>
        <w:t xml:space="preserve"> </w:t>
      </w:r>
      <w:r w:rsidRPr="00A10D0E">
        <w:rPr>
          <w:rFonts w:asciiTheme="minorHAnsi" w:hAnsiTheme="minorHAnsi" w:cs="Arial"/>
          <w:sz w:val="22"/>
          <w:szCs w:val="22"/>
        </w:rPr>
        <w:t>offers that</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are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not</w:t>
      </w:r>
      <w:r w:rsidRPr="00A10D0E">
        <w:rPr>
          <w:rFonts w:asciiTheme="minorHAnsi" w:hAnsiTheme="minorHAnsi" w:cs="Arial"/>
          <w:spacing w:val="1"/>
          <w:sz w:val="22"/>
          <w:szCs w:val="22"/>
        </w:rPr>
        <w:t xml:space="preserve"> </w:t>
      </w:r>
      <w:r w:rsidRPr="00A10D0E">
        <w:rPr>
          <w:rFonts w:asciiTheme="minorHAnsi" w:hAnsiTheme="minorHAnsi" w:cs="Arial"/>
          <w:sz w:val="22"/>
          <w:szCs w:val="22"/>
        </w:rPr>
        <w:t>marked</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as</w:t>
      </w:r>
      <w:r w:rsidRPr="00A10D0E">
        <w:rPr>
          <w:rFonts w:asciiTheme="minorHAnsi" w:hAnsiTheme="minorHAnsi" w:cs="Arial"/>
          <w:spacing w:val="1"/>
          <w:sz w:val="22"/>
          <w:szCs w:val="22"/>
        </w:rPr>
        <w:t xml:space="preserve"> </w:t>
      </w:r>
      <w:r w:rsidRPr="00A10D0E">
        <w:rPr>
          <w:rFonts w:asciiTheme="minorHAnsi" w:hAnsiTheme="minorHAnsi" w:cs="Arial"/>
          <w:sz w:val="22"/>
          <w:szCs w:val="22"/>
        </w:rPr>
        <w:t>con</w:t>
      </w:r>
      <w:r w:rsidRPr="00A10D0E">
        <w:rPr>
          <w:rFonts w:asciiTheme="minorHAnsi" w:hAnsiTheme="minorHAnsi" w:cs="Arial"/>
          <w:spacing w:val="1"/>
          <w:sz w:val="22"/>
          <w:szCs w:val="22"/>
        </w:rPr>
        <w:t>f</w:t>
      </w:r>
      <w:r w:rsidRPr="00A10D0E">
        <w:rPr>
          <w:rFonts w:asciiTheme="minorHAnsi" w:hAnsiTheme="minorHAnsi" w:cs="Arial"/>
          <w:sz w:val="22"/>
          <w:szCs w:val="22"/>
        </w:rPr>
        <w:t>idential</w:t>
      </w:r>
      <w:r w:rsidRPr="00A10D0E">
        <w:rPr>
          <w:rFonts w:asciiTheme="minorHAnsi" w:hAnsiTheme="minorHAnsi" w:cs="Arial"/>
          <w:spacing w:val="1"/>
          <w:sz w:val="22"/>
          <w:szCs w:val="22"/>
        </w:rPr>
        <w:t xml:space="preserve"> </w:t>
      </w:r>
      <w:r w:rsidRPr="00A10D0E">
        <w:rPr>
          <w:rFonts w:asciiTheme="minorHAnsi" w:hAnsiTheme="minorHAnsi" w:cs="Arial"/>
          <w:sz w:val="22"/>
          <w:szCs w:val="22"/>
        </w:rPr>
        <w:t>may</w:t>
      </w:r>
      <w:r w:rsidRPr="00A10D0E">
        <w:rPr>
          <w:rFonts w:asciiTheme="minorHAnsi" w:hAnsiTheme="minorHAnsi" w:cs="Arial"/>
          <w:spacing w:val="1"/>
          <w:sz w:val="22"/>
          <w:szCs w:val="22"/>
        </w:rPr>
        <w:t xml:space="preserve"> </w:t>
      </w:r>
      <w:r w:rsidRPr="00A10D0E">
        <w:rPr>
          <w:rFonts w:asciiTheme="minorHAnsi" w:hAnsiTheme="minorHAnsi" w:cs="Arial"/>
          <w:sz w:val="22"/>
          <w:szCs w:val="22"/>
        </w:rPr>
        <w:t>be</w:t>
      </w:r>
      <w:r w:rsidRPr="00A10D0E">
        <w:rPr>
          <w:rFonts w:asciiTheme="minorHAnsi" w:hAnsiTheme="minorHAnsi" w:cs="Arial"/>
          <w:spacing w:val="1"/>
          <w:sz w:val="22"/>
          <w:szCs w:val="22"/>
        </w:rPr>
        <w:t xml:space="preserve"> </w:t>
      </w:r>
      <w:r w:rsidRPr="00A10D0E">
        <w:rPr>
          <w:rFonts w:asciiTheme="minorHAnsi" w:hAnsiTheme="minorHAnsi" w:cs="Arial"/>
          <w:sz w:val="22"/>
          <w:szCs w:val="22"/>
        </w:rPr>
        <w:t>automatically considered public</w:t>
      </w:r>
      <w:r w:rsidRPr="00A10D0E">
        <w:rPr>
          <w:rFonts w:asciiTheme="minorHAnsi" w:hAnsiTheme="minorHAnsi" w:cs="Arial"/>
          <w:spacing w:val="1"/>
          <w:sz w:val="22"/>
          <w:szCs w:val="22"/>
        </w:rPr>
        <w:t xml:space="preserve"> </w:t>
      </w:r>
      <w:r w:rsidRPr="00A10D0E">
        <w:rPr>
          <w:rFonts w:asciiTheme="minorHAnsi" w:hAnsiTheme="minorHAnsi" w:cs="Arial"/>
          <w:sz w:val="22"/>
          <w:szCs w:val="22"/>
        </w:rPr>
        <w:t>information aft</w:t>
      </w:r>
      <w:r w:rsidRPr="00A10D0E">
        <w:rPr>
          <w:rFonts w:asciiTheme="minorHAnsi" w:hAnsiTheme="minorHAnsi" w:cs="Arial"/>
          <w:spacing w:val="1"/>
          <w:sz w:val="22"/>
          <w:szCs w:val="22"/>
        </w:rPr>
        <w:t>e</w:t>
      </w:r>
      <w:r w:rsidRPr="00A10D0E">
        <w:rPr>
          <w:rFonts w:asciiTheme="minorHAnsi" w:hAnsiTheme="minorHAnsi" w:cs="Arial"/>
          <w:sz w:val="22"/>
          <w:szCs w:val="22"/>
        </w:rPr>
        <w:t>r the con</w:t>
      </w:r>
      <w:r w:rsidRPr="00A10D0E">
        <w:rPr>
          <w:rFonts w:asciiTheme="minorHAnsi" w:hAnsiTheme="minorHAnsi" w:cs="Arial"/>
          <w:spacing w:val="2"/>
          <w:sz w:val="22"/>
          <w:szCs w:val="22"/>
        </w:rPr>
        <w:t>t</w:t>
      </w:r>
      <w:r w:rsidRPr="00A10D0E">
        <w:rPr>
          <w:rFonts w:asciiTheme="minorHAnsi" w:hAnsiTheme="minorHAnsi" w:cs="Arial"/>
          <w:sz w:val="22"/>
          <w:szCs w:val="22"/>
        </w:rPr>
        <w:t xml:space="preserve">ract is awarded. </w:t>
      </w:r>
      <w:r w:rsidRPr="00A10D0E">
        <w:rPr>
          <w:rFonts w:asciiTheme="minorHAnsi" w:hAnsiTheme="minorHAnsi" w:cs="Arial"/>
          <w:b/>
          <w:bCs/>
          <w:sz w:val="22"/>
          <w:szCs w:val="22"/>
        </w:rPr>
        <w:t>The proponent</w:t>
      </w:r>
      <w:r w:rsidRPr="00A10D0E">
        <w:rPr>
          <w:rFonts w:asciiTheme="minorHAnsi" w:hAnsiTheme="minorHAnsi" w:cs="Arial"/>
          <w:b/>
          <w:bCs/>
          <w:spacing w:val="2"/>
          <w:sz w:val="22"/>
          <w:szCs w:val="22"/>
        </w:rPr>
        <w:t xml:space="preserve"> </w:t>
      </w:r>
      <w:r w:rsidRPr="00A10D0E">
        <w:rPr>
          <w:rFonts w:asciiTheme="minorHAnsi" w:hAnsiTheme="minorHAnsi" w:cs="Arial"/>
          <w:b/>
          <w:bCs/>
          <w:sz w:val="22"/>
          <w:szCs w:val="22"/>
        </w:rPr>
        <w:t>is here</w:t>
      </w:r>
      <w:r w:rsidRPr="00A10D0E">
        <w:rPr>
          <w:rFonts w:asciiTheme="minorHAnsi" w:hAnsiTheme="minorHAnsi" w:cs="Arial"/>
          <w:b/>
          <w:bCs/>
          <w:spacing w:val="2"/>
          <w:sz w:val="22"/>
          <w:szCs w:val="22"/>
        </w:rPr>
        <w:t>b</w:t>
      </w:r>
      <w:r w:rsidRPr="00A10D0E">
        <w:rPr>
          <w:rFonts w:asciiTheme="minorHAnsi" w:hAnsiTheme="minorHAnsi" w:cs="Arial"/>
          <w:b/>
          <w:bCs/>
          <w:sz w:val="22"/>
          <w:szCs w:val="22"/>
        </w:rPr>
        <w:t>y given</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no</w:t>
      </w:r>
      <w:r w:rsidRPr="00A10D0E">
        <w:rPr>
          <w:rFonts w:asciiTheme="minorHAnsi" w:hAnsiTheme="minorHAnsi" w:cs="Arial"/>
          <w:b/>
          <w:bCs/>
          <w:spacing w:val="2"/>
          <w:sz w:val="22"/>
          <w:szCs w:val="22"/>
        </w:rPr>
        <w:t>t</w:t>
      </w:r>
      <w:r w:rsidRPr="00A10D0E">
        <w:rPr>
          <w:rFonts w:asciiTheme="minorHAnsi" w:hAnsiTheme="minorHAnsi" w:cs="Arial"/>
          <w:b/>
          <w:bCs/>
          <w:sz w:val="22"/>
          <w:szCs w:val="22"/>
        </w:rPr>
        <w:t>ice</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that</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CRIHB may</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consider</w:t>
      </w:r>
      <w:r w:rsidRPr="00A10D0E">
        <w:rPr>
          <w:rFonts w:asciiTheme="minorHAnsi" w:hAnsiTheme="minorHAnsi" w:cs="Arial"/>
          <w:b/>
          <w:bCs/>
          <w:spacing w:val="1"/>
          <w:sz w:val="22"/>
          <w:szCs w:val="22"/>
        </w:rPr>
        <w:t xml:space="preserve"> </w:t>
      </w:r>
      <w:r w:rsidRPr="00A10D0E">
        <w:rPr>
          <w:rFonts w:asciiTheme="minorHAnsi" w:hAnsiTheme="minorHAnsi" w:cs="Arial"/>
          <w:b/>
          <w:bCs/>
          <w:spacing w:val="-1"/>
          <w:sz w:val="22"/>
          <w:szCs w:val="22"/>
        </w:rPr>
        <w:t>a</w:t>
      </w:r>
      <w:r w:rsidRPr="00A10D0E">
        <w:rPr>
          <w:rFonts w:asciiTheme="minorHAnsi" w:hAnsiTheme="minorHAnsi" w:cs="Arial"/>
          <w:b/>
          <w:bCs/>
          <w:sz w:val="22"/>
          <w:szCs w:val="22"/>
        </w:rPr>
        <w:t>ll</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or</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parts</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of</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the</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o</w:t>
      </w:r>
      <w:r w:rsidRPr="00A10D0E">
        <w:rPr>
          <w:rFonts w:asciiTheme="minorHAnsi" w:hAnsiTheme="minorHAnsi" w:cs="Arial"/>
          <w:b/>
          <w:bCs/>
          <w:spacing w:val="2"/>
          <w:sz w:val="22"/>
          <w:szCs w:val="22"/>
        </w:rPr>
        <w:t>f</w:t>
      </w:r>
      <w:r w:rsidRPr="00A10D0E">
        <w:rPr>
          <w:rFonts w:asciiTheme="minorHAnsi" w:hAnsiTheme="minorHAnsi" w:cs="Arial"/>
          <w:b/>
          <w:bCs/>
          <w:sz w:val="22"/>
          <w:szCs w:val="22"/>
        </w:rPr>
        <w:t>fer</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public</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information under</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applicable</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l</w:t>
      </w:r>
      <w:r w:rsidRPr="00A10D0E">
        <w:rPr>
          <w:rFonts w:asciiTheme="minorHAnsi" w:hAnsiTheme="minorHAnsi" w:cs="Arial"/>
          <w:b/>
          <w:bCs/>
          <w:spacing w:val="-1"/>
          <w:sz w:val="22"/>
          <w:szCs w:val="22"/>
        </w:rPr>
        <w:t>a</w:t>
      </w:r>
      <w:r w:rsidRPr="00A10D0E">
        <w:rPr>
          <w:rFonts w:asciiTheme="minorHAnsi" w:hAnsiTheme="minorHAnsi" w:cs="Arial"/>
          <w:b/>
          <w:bCs/>
          <w:sz w:val="22"/>
          <w:szCs w:val="22"/>
        </w:rPr>
        <w:t>w even</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though</w:t>
      </w:r>
      <w:r w:rsidRPr="00A10D0E">
        <w:rPr>
          <w:rFonts w:asciiTheme="minorHAnsi" w:hAnsiTheme="minorHAnsi" w:cs="Arial"/>
          <w:b/>
          <w:bCs/>
          <w:spacing w:val="1"/>
          <w:sz w:val="22"/>
          <w:szCs w:val="22"/>
        </w:rPr>
        <w:t xml:space="preserve"> </w:t>
      </w:r>
      <w:r w:rsidRPr="00A10D0E">
        <w:rPr>
          <w:rFonts w:asciiTheme="minorHAnsi" w:hAnsiTheme="minorHAnsi" w:cs="Arial"/>
          <w:b/>
          <w:bCs/>
          <w:sz w:val="22"/>
          <w:szCs w:val="22"/>
        </w:rPr>
        <w:t>marked</w:t>
      </w:r>
      <w:r w:rsidRPr="00A10D0E">
        <w:rPr>
          <w:rFonts w:asciiTheme="minorHAnsi" w:hAnsiTheme="minorHAnsi" w:cs="Arial"/>
          <w:b/>
          <w:bCs/>
          <w:spacing w:val="1"/>
          <w:sz w:val="22"/>
          <w:szCs w:val="22"/>
        </w:rPr>
        <w:t xml:space="preserve"> </w:t>
      </w:r>
      <w:r w:rsidR="001133C2" w:rsidRPr="00A10D0E">
        <w:rPr>
          <w:rFonts w:asciiTheme="minorHAnsi" w:hAnsiTheme="minorHAnsi" w:cs="Arial"/>
          <w:b/>
          <w:bCs/>
          <w:sz w:val="22"/>
          <w:szCs w:val="22"/>
        </w:rPr>
        <w:t>CONFIDENTIAL</w:t>
      </w:r>
      <w:r w:rsidR="00274907" w:rsidRPr="00A10D0E">
        <w:rPr>
          <w:rFonts w:asciiTheme="minorHAnsi" w:hAnsiTheme="minorHAnsi" w:cs="Arial"/>
          <w:b/>
          <w:bCs/>
          <w:sz w:val="22"/>
          <w:szCs w:val="22"/>
        </w:rPr>
        <w:t>.</w:t>
      </w:r>
      <w:r w:rsidR="000C0B1C" w:rsidRPr="00A10D0E">
        <w:rPr>
          <w:rFonts w:asciiTheme="minorHAnsi" w:hAnsiTheme="minorHAnsi" w:cs="Arial"/>
          <w:b/>
          <w:bCs/>
          <w:sz w:val="22"/>
          <w:szCs w:val="22"/>
        </w:rPr>
        <w:t xml:space="preserve"> </w:t>
      </w:r>
    </w:p>
    <w:sectPr w:rsidR="00FD740E" w:rsidRPr="00A10D0E" w:rsidSect="00EA2C50">
      <w:headerReference w:type="default" r:id="rId9"/>
      <w:footerReference w:type="default" r:id="rId10"/>
      <w:pgSz w:w="12240" w:h="15840" w:code="1"/>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468D" w14:textId="77777777" w:rsidR="005019A5" w:rsidRDefault="005019A5">
      <w:r>
        <w:separator/>
      </w:r>
    </w:p>
  </w:endnote>
  <w:endnote w:type="continuationSeparator" w:id="0">
    <w:p w14:paraId="2FE714FC" w14:textId="77777777" w:rsidR="005019A5" w:rsidRDefault="0050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D6D6" w14:textId="77777777" w:rsidR="001133C2" w:rsidRDefault="00587C6A">
    <w:pPr>
      <w:pStyle w:val="Footer"/>
      <w:jc w:val="center"/>
      <w:rPr>
        <w:rFonts w:ascii="Arial" w:hAnsi="Arial" w:cs="Arial"/>
        <w:sz w:val="22"/>
        <w:szCs w:val="22"/>
      </w:rPr>
    </w:pPr>
    <w:r>
      <w:rPr>
        <w:rStyle w:val="PageNumber"/>
        <w:rFonts w:ascii="Arial" w:hAnsi="Arial" w:cs="Arial"/>
        <w:sz w:val="22"/>
        <w:szCs w:val="22"/>
      </w:rPr>
      <w:fldChar w:fldCharType="begin"/>
    </w:r>
    <w:r w:rsidR="001133C2">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9C52A8">
      <w:rPr>
        <w:rStyle w:val="PageNumber"/>
        <w:rFonts w:ascii="Arial" w:hAnsi="Arial" w:cs="Arial"/>
        <w:noProof/>
        <w:sz w:val="22"/>
        <w:szCs w:val="22"/>
      </w:rPr>
      <w:t>3</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0EBC" w14:textId="77777777" w:rsidR="005019A5" w:rsidRDefault="005019A5">
      <w:r>
        <w:separator/>
      </w:r>
    </w:p>
  </w:footnote>
  <w:footnote w:type="continuationSeparator" w:id="0">
    <w:p w14:paraId="03C67BCD" w14:textId="77777777" w:rsidR="005019A5" w:rsidRDefault="0050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C743" w14:textId="77777777" w:rsidR="001133C2" w:rsidRDefault="001133C2">
    <w:pPr>
      <w:widowControl w:val="0"/>
      <w:autoSpaceDE w:val="0"/>
      <w:autoSpaceDN w:val="0"/>
      <w:adjustRightInd w:val="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FB"/>
    <w:multiLevelType w:val="multilevel"/>
    <w:tmpl w:val="BD58821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imes New Roman" w:hAnsiTheme="minorHAnsi"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1E173A"/>
    <w:multiLevelType w:val="hybridMultilevel"/>
    <w:tmpl w:val="6FC2EBBE"/>
    <w:lvl w:ilvl="0" w:tplc="10A85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917560"/>
    <w:multiLevelType w:val="hybridMultilevel"/>
    <w:tmpl w:val="6354238C"/>
    <w:lvl w:ilvl="0" w:tplc="EBCC76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273F8"/>
    <w:multiLevelType w:val="hybridMultilevel"/>
    <w:tmpl w:val="96B66F3C"/>
    <w:lvl w:ilvl="0" w:tplc="E82A304E">
      <w:start w:val="1"/>
      <w:numFmt w:val="decimal"/>
      <w:lvlText w:val="%1."/>
      <w:lvlJc w:val="left"/>
      <w:pPr>
        <w:ind w:left="1080" w:hanging="360"/>
      </w:pPr>
      <w:rPr>
        <w:rFonts w:asciiTheme="minorHAnsi" w:eastAsia="Times New Roman" w:hAnsiTheme="minorHAnsi" w:cs="Times New Roman"/>
        <w:b w:val="0"/>
        <w:i w:val="0"/>
      </w:rPr>
    </w:lvl>
    <w:lvl w:ilvl="1" w:tplc="FD1EFE32">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565BB"/>
    <w:multiLevelType w:val="hybridMultilevel"/>
    <w:tmpl w:val="96D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1031C"/>
    <w:multiLevelType w:val="hybridMultilevel"/>
    <w:tmpl w:val="11A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016DE"/>
    <w:multiLevelType w:val="hybridMultilevel"/>
    <w:tmpl w:val="F23EF83C"/>
    <w:lvl w:ilvl="0" w:tplc="BDFE2886">
      <w:start w:val="1"/>
      <w:numFmt w:val="lowerLetter"/>
      <w:lvlText w:val="%1."/>
      <w:lvlJc w:val="left"/>
      <w:pPr>
        <w:ind w:left="120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33929"/>
    <w:multiLevelType w:val="hybridMultilevel"/>
    <w:tmpl w:val="AE1613A6"/>
    <w:lvl w:ilvl="0" w:tplc="FE444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A27165"/>
    <w:multiLevelType w:val="hybridMultilevel"/>
    <w:tmpl w:val="7EAAE262"/>
    <w:lvl w:ilvl="0" w:tplc="2068945E">
      <w:start w:val="1"/>
      <w:numFmt w:val="decimal"/>
      <w:lvlText w:val="%1."/>
      <w:lvlJc w:val="left"/>
      <w:pPr>
        <w:tabs>
          <w:tab w:val="num" w:pos="1440"/>
        </w:tabs>
        <w:ind w:left="1440" w:hanging="360"/>
      </w:pPr>
      <w:rPr>
        <w:rFonts w:hint="default"/>
      </w:rPr>
    </w:lvl>
    <w:lvl w:ilvl="1" w:tplc="47087D6A">
      <w:start w:val="11"/>
      <w:numFmt w:val="upperRoman"/>
      <w:pStyle w:val="Heading3"/>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E4D25D6"/>
    <w:multiLevelType w:val="hybridMultilevel"/>
    <w:tmpl w:val="9334A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86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7334CC"/>
    <w:multiLevelType w:val="hybridMultilevel"/>
    <w:tmpl w:val="70C4A68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9226A"/>
    <w:multiLevelType w:val="hybridMultilevel"/>
    <w:tmpl w:val="F59ADA7A"/>
    <w:lvl w:ilvl="0" w:tplc="25CC7D7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B53F3"/>
    <w:multiLevelType w:val="hybridMultilevel"/>
    <w:tmpl w:val="B300A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553232"/>
    <w:multiLevelType w:val="hybridMultilevel"/>
    <w:tmpl w:val="D324A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4529C8"/>
    <w:multiLevelType w:val="hybridMultilevel"/>
    <w:tmpl w:val="6FC2EBBE"/>
    <w:lvl w:ilvl="0" w:tplc="10A85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3"/>
  </w:num>
  <w:num w:numId="5">
    <w:abstractNumId w:val="6"/>
  </w:num>
  <w:num w:numId="6">
    <w:abstractNumId w:val="13"/>
  </w:num>
  <w:num w:numId="7">
    <w:abstractNumId w:val="0"/>
  </w:num>
  <w:num w:numId="8">
    <w:abstractNumId w:val="10"/>
  </w:num>
  <w:num w:numId="9">
    <w:abstractNumId w:val="1"/>
  </w:num>
  <w:num w:numId="10">
    <w:abstractNumId w:val="2"/>
  </w:num>
  <w:num w:numId="11">
    <w:abstractNumId w:val="7"/>
  </w:num>
  <w:num w:numId="12">
    <w:abstractNumId w:val="14"/>
  </w:num>
  <w:num w:numId="13">
    <w:abstractNumId w:val="15"/>
  </w:num>
  <w:num w:numId="14">
    <w:abstractNumId w:val="5"/>
  </w:num>
  <w:num w:numId="15">
    <w:abstractNumId w:val="4"/>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84"/>
    <w:rsid w:val="00011A46"/>
    <w:rsid w:val="000160D7"/>
    <w:rsid w:val="000164EE"/>
    <w:rsid w:val="00022DC5"/>
    <w:rsid w:val="000263F5"/>
    <w:rsid w:val="00032BBA"/>
    <w:rsid w:val="00032BCF"/>
    <w:rsid w:val="00041F19"/>
    <w:rsid w:val="000628AA"/>
    <w:rsid w:val="00075534"/>
    <w:rsid w:val="00087E70"/>
    <w:rsid w:val="000B1654"/>
    <w:rsid w:val="000B7598"/>
    <w:rsid w:val="000C0B1C"/>
    <w:rsid w:val="000D542F"/>
    <w:rsid w:val="000F25CA"/>
    <w:rsid w:val="000F441F"/>
    <w:rsid w:val="000F62A8"/>
    <w:rsid w:val="00111E3B"/>
    <w:rsid w:val="001133C2"/>
    <w:rsid w:val="00117812"/>
    <w:rsid w:val="00121D47"/>
    <w:rsid w:val="00130158"/>
    <w:rsid w:val="001415EB"/>
    <w:rsid w:val="00144EC3"/>
    <w:rsid w:val="0015484D"/>
    <w:rsid w:val="00155C0A"/>
    <w:rsid w:val="00156665"/>
    <w:rsid w:val="00160BCE"/>
    <w:rsid w:val="00173A6E"/>
    <w:rsid w:val="001808E7"/>
    <w:rsid w:val="00180B7B"/>
    <w:rsid w:val="00187B7C"/>
    <w:rsid w:val="001947A9"/>
    <w:rsid w:val="001B04B9"/>
    <w:rsid w:val="001B4566"/>
    <w:rsid w:val="001C1A39"/>
    <w:rsid w:val="001C2663"/>
    <w:rsid w:val="001C7F81"/>
    <w:rsid w:val="001D69A4"/>
    <w:rsid w:val="001E0620"/>
    <w:rsid w:val="001E26D8"/>
    <w:rsid w:val="001F4B51"/>
    <w:rsid w:val="0020706C"/>
    <w:rsid w:val="002134E7"/>
    <w:rsid w:val="00215753"/>
    <w:rsid w:val="00217B90"/>
    <w:rsid w:val="002257B3"/>
    <w:rsid w:val="00226878"/>
    <w:rsid w:val="002302AC"/>
    <w:rsid w:val="00232E21"/>
    <w:rsid w:val="00245F9C"/>
    <w:rsid w:val="0024602D"/>
    <w:rsid w:val="002472B0"/>
    <w:rsid w:val="00274907"/>
    <w:rsid w:val="00284DCA"/>
    <w:rsid w:val="00286C72"/>
    <w:rsid w:val="00290C08"/>
    <w:rsid w:val="0029717E"/>
    <w:rsid w:val="002C2E8C"/>
    <w:rsid w:val="002C352B"/>
    <w:rsid w:val="002F0918"/>
    <w:rsid w:val="002F5EFC"/>
    <w:rsid w:val="003042B9"/>
    <w:rsid w:val="00307876"/>
    <w:rsid w:val="00334C09"/>
    <w:rsid w:val="003357B1"/>
    <w:rsid w:val="00344AA5"/>
    <w:rsid w:val="00347B2D"/>
    <w:rsid w:val="00347F41"/>
    <w:rsid w:val="0035057F"/>
    <w:rsid w:val="00350CF7"/>
    <w:rsid w:val="00360E39"/>
    <w:rsid w:val="00367E21"/>
    <w:rsid w:val="00386E1B"/>
    <w:rsid w:val="00397910"/>
    <w:rsid w:val="003A01B1"/>
    <w:rsid w:val="003B1364"/>
    <w:rsid w:val="003B7BB5"/>
    <w:rsid w:val="003E0EE4"/>
    <w:rsid w:val="003F4E23"/>
    <w:rsid w:val="003F76C0"/>
    <w:rsid w:val="0040050F"/>
    <w:rsid w:val="0040372A"/>
    <w:rsid w:val="00410679"/>
    <w:rsid w:val="00414253"/>
    <w:rsid w:val="0041447A"/>
    <w:rsid w:val="00440AEE"/>
    <w:rsid w:val="00444E62"/>
    <w:rsid w:val="00444EED"/>
    <w:rsid w:val="00445E3D"/>
    <w:rsid w:val="00460178"/>
    <w:rsid w:val="00465FEB"/>
    <w:rsid w:val="00466C99"/>
    <w:rsid w:val="00482676"/>
    <w:rsid w:val="00484808"/>
    <w:rsid w:val="004911A1"/>
    <w:rsid w:val="00492800"/>
    <w:rsid w:val="00493678"/>
    <w:rsid w:val="004A0817"/>
    <w:rsid w:val="004A604B"/>
    <w:rsid w:val="004B2630"/>
    <w:rsid w:val="004C7097"/>
    <w:rsid w:val="004D4227"/>
    <w:rsid w:val="004D65E1"/>
    <w:rsid w:val="004D6E96"/>
    <w:rsid w:val="004F3045"/>
    <w:rsid w:val="005019A5"/>
    <w:rsid w:val="00503026"/>
    <w:rsid w:val="00507703"/>
    <w:rsid w:val="005175C6"/>
    <w:rsid w:val="00522AC7"/>
    <w:rsid w:val="00530A6B"/>
    <w:rsid w:val="00542D34"/>
    <w:rsid w:val="005570FC"/>
    <w:rsid w:val="005648E1"/>
    <w:rsid w:val="00564C68"/>
    <w:rsid w:val="0056609B"/>
    <w:rsid w:val="005740D8"/>
    <w:rsid w:val="005816AA"/>
    <w:rsid w:val="00587C6A"/>
    <w:rsid w:val="005B12DA"/>
    <w:rsid w:val="005B1549"/>
    <w:rsid w:val="005B7BA0"/>
    <w:rsid w:val="005C576D"/>
    <w:rsid w:val="005D389E"/>
    <w:rsid w:val="005D555C"/>
    <w:rsid w:val="005E1D43"/>
    <w:rsid w:val="005F3F13"/>
    <w:rsid w:val="0060597E"/>
    <w:rsid w:val="00606DC7"/>
    <w:rsid w:val="00611679"/>
    <w:rsid w:val="00621A36"/>
    <w:rsid w:val="006244CC"/>
    <w:rsid w:val="00632F3E"/>
    <w:rsid w:val="0064136F"/>
    <w:rsid w:val="00650B21"/>
    <w:rsid w:val="006614C2"/>
    <w:rsid w:val="0067520A"/>
    <w:rsid w:val="00676550"/>
    <w:rsid w:val="006C44F4"/>
    <w:rsid w:val="006C750A"/>
    <w:rsid w:val="006D04CE"/>
    <w:rsid w:val="006E1298"/>
    <w:rsid w:val="006E595E"/>
    <w:rsid w:val="006F427C"/>
    <w:rsid w:val="00707A56"/>
    <w:rsid w:val="00710735"/>
    <w:rsid w:val="0071605C"/>
    <w:rsid w:val="0072232B"/>
    <w:rsid w:val="007310A4"/>
    <w:rsid w:val="00732540"/>
    <w:rsid w:val="007558CB"/>
    <w:rsid w:val="00764C63"/>
    <w:rsid w:val="00774238"/>
    <w:rsid w:val="007857F6"/>
    <w:rsid w:val="00787E81"/>
    <w:rsid w:val="0079091F"/>
    <w:rsid w:val="007C5F7E"/>
    <w:rsid w:val="007D1281"/>
    <w:rsid w:val="007D66A4"/>
    <w:rsid w:val="00802E8F"/>
    <w:rsid w:val="008064AA"/>
    <w:rsid w:val="00811133"/>
    <w:rsid w:val="00827263"/>
    <w:rsid w:val="0084418C"/>
    <w:rsid w:val="00854CC3"/>
    <w:rsid w:val="00855619"/>
    <w:rsid w:val="00860993"/>
    <w:rsid w:val="0087563B"/>
    <w:rsid w:val="00881CD7"/>
    <w:rsid w:val="00894828"/>
    <w:rsid w:val="008A4CAE"/>
    <w:rsid w:val="008A6175"/>
    <w:rsid w:val="008B1869"/>
    <w:rsid w:val="008B3984"/>
    <w:rsid w:val="008B4999"/>
    <w:rsid w:val="008C0DE3"/>
    <w:rsid w:val="008C5542"/>
    <w:rsid w:val="008D2344"/>
    <w:rsid w:val="008D5EB4"/>
    <w:rsid w:val="008E27C4"/>
    <w:rsid w:val="008E3103"/>
    <w:rsid w:val="0090229F"/>
    <w:rsid w:val="009068B0"/>
    <w:rsid w:val="00912C61"/>
    <w:rsid w:val="00916BE7"/>
    <w:rsid w:val="009200EE"/>
    <w:rsid w:val="0092700A"/>
    <w:rsid w:val="00927510"/>
    <w:rsid w:val="009278D8"/>
    <w:rsid w:val="00933D9D"/>
    <w:rsid w:val="00947E23"/>
    <w:rsid w:val="00951D77"/>
    <w:rsid w:val="00963528"/>
    <w:rsid w:val="0096630F"/>
    <w:rsid w:val="009668D0"/>
    <w:rsid w:val="009820D0"/>
    <w:rsid w:val="009A15E8"/>
    <w:rsid w:val="009A2F0D"/>
    <w:rsid w:val="009B0C0F"/>
    <w:rsid w:val="009B5333"/>
    <w:rsid w:val="009B6005"/>
    <w:rsid w:val="009B6C54"/>
    <w:rsid w:val="009C2E04"/>
    <w:rsid w:val="009C31C0"/>
    <w:rsid w:val="009C52A8"/>
    <w:rsid w:val="009D484E"/>
    <w:rsid w:val="009D5648"/>
    <w:rsid w:val="009E184A"/>
    <w:rsid w:val="009E24ED"/>
    <w:rsid w:val="009E30F3"/>
    <w:rsid w:val="009F63B8"/>
    <w:rsid w:val="009F70EA"/>
    <w:rsid w:val="00A00DD9"/>
    <w:rsid w:val="00A012F5"/>
    <w:rsid w:val="00A04001"/>
    <w:rsid w:val="00A10D0E"/>
    <w:rsid w:val="00A11347"/>
    <w:rsid w:val="00A2015C"/>
    <w:rsid w:val="00A2310C"/>
    <w:rsid w:val="00A23242"/>
    <w:rsid w:val="00A2455C"/>
    <w:rsid w:val="00A33CCA"/>
    <w:rsid w:val="00A37F7F"/>
    <w:rsid w:val="00A45F6B"/>
    <w:rsid w:val="00A47C04"/>
    <w:rsid w:val="00A529D0"/>
    <w:rsid w:val="00A54A0F"/>
    <w:rsid w:val="00A62E56"/>
    <w:rsid w:val="00A66177"/>
    <w:rsid w:val="00A970BF"/>
    <w:rsid w:val="00AA3089"/>
    <w:rsid w:val="00AB1617"/>
    <w:rsid w:val="00AB1FD1"/>
    <w:rsid w:val="00AB2A7F"/>
    <w:rsid w:val="00AE7963"/>
    <w:rsid w:val="00B10BAB"/>
    <w:rsid w:val="00B23FE2"/>
    <w:rsid w:val="00B362C3"/>
    <w:rsid w:val="00B42736"/>
    <w:rsid w:val="00B460B0"/>
    <w:rsid w:val="00B53B61"/>
    <w:rsid w:val="00B66EB3"/>
    <w:rsid w:val="00B732E2"/>
    <w:rsid w:val="00B73C97"/>
    <w:rsid w:val="00B8683A"/>
    <w:rsid w:val="00B86847"/>
    <w:rsid w:val="00B908BF"/>
    <w:rsid w:val="00BA03AE"/>
    <w:rsid w:val="00BA6F2D"/>
    <w:rsid w:val="00BA72D5"/>
    <w:rsid w:val="00BC2923"/>
    <w:rsid w:val="00BD4271"/>
    <w:rsid w:val="00BD75B3"/>
    <w:rsid w:val="00BE1145"/>
    <w:rsid w:val="00BE2B35"/>
    <w:rsid w:val="00BF0559"/>
    <w:rsid w:val="00BF3AC6"/>
    <w:rsid w:val="00C02C70"/>
    <w:rsid w:val="00C03FC0"/>
    <w:rsid w:val="00C14338"/>
    <w:rsid w:val="00C40A8F"/>
    <w:rsid w:val="00C61286"/>
    <w:rsid w:val="00C71927"/>
    <w:rsid w:val="00C740E1"/>
    <w:rsid w:val="00C745BA"/>
    <w:rsid w:val="00C77F6C"/>
    <w:rsid w:val="00C80F1D"/>
    <w:rsid w:val="00C92966"/>
    <w:rsid w:val="00C933FD"/>
    <w:rsid w:val="00C9560F"/>
    <w:rsid w:val="00CA60AD"/>
    <w:rsid w:val="00CB18C0"/>
    <w:rsid w:val="00CB3A64"/>
    <w:rsid w:val="00CB5340"/>
    <w:rsid w:val="00CB7B25"/>
    <w:rsid w:val="00CE05CF"/>
    <w:rsid w:val="00CF3EDE"/>
    <w:rsid w:val="00CF5C16"/>
    <w:rsid w:val="00D04F46"/>
    <w:rsid w:val="00D11560"/>
    <w:rsid w:val="00D1420A"/>
    <w:rsid w:val="00D158CB"/>
    <w:rsid w:val="00D31E72"/>
    <w:rsid w:val="00D37015"/>
    <w:rsid w:val="00D42C37"/>
    <w:rsid w:val="00D57411"/>
    <w:rsid w:val="00D66D43"/>
    <w:rsid w:val="00D67FB8"/>
    <w:rsid w:val="00D70868"/>
    <w:rsid w:val="00D768DE"/>
    <w:rsid w:val="00DA760F"/>
    <w:rsid w:val="00DB32AB"/>
    <w:rsid w:val="00DC3E43"/>
    <w:rsid w:val="00DD25CF"/>
    <w:rsid w:val="00DD2DA3"/>
    <w:rsid w:val="00DE0600"/>
    <w:rsid w:val="00E036C8"/>
    <w:rsid w:val="00E133A9"/>
    <w:rsid w:val="00E14E24"/>
    <w:rsid w:val="00E207F4"/>
    <w:rsid w:val="00E30F8B"/>
    <w:rsid w:val="00E315E8"/>
    <w:rsid w:val="00E3573E"/>
    <w:rsid w:val="00E35FC0"/>
    <w:rsid w:val="00E410F9"/>
    <w:rsid w:val="00E4530B"/>
    <w:rsid w:val="00E62276"/>
    <w:rsid w:val="00E63689"/>
    <w:rsid w:val="00E71259"/>
    <w:rsid w:val="00E849E1"/>
    <w:rsid w:val="00EA2C50"/>
    <w:rsid w:val="00EA3F79"/>
    <w:rsid w:val="00ED6DA2"/>
    <w:rsid w:val="00EF0A8E"/>
    <w:rsid w:val="00EF6529"/>
    <w:rsid w:val="00F03C20"/>
    <w:rsid w:val="00F20E62"/>
    <w:rsid w:val="00F27698"/>
    <w:rsid w:val="00F45356"/>
    <w:rsid w:val="00F51858"/>
    <w:rsid w:val="00F579B1"/>
    <w:rsid w:val="00F57DA6"/>
    <w:rsid w:val="00F62827"/>
    <w:rsid w:val="00F67ACF"/>
    <w:rsid w:val="00F73EF2"/>
    <w:rsid w:val="00F80EA2"/>
    <w:rsid w:val="00F8651E"/>
    <w:rsid w:val="00F97E7D"/>
    <w:rsid w:val="00FA100C"/>
    <w:rsid w:val="00FB6F46"/>
    <w:rsid w:val="00FC6E0C"/>
    <w:rsid w:val="00FD740E"/>
    <w:rsid w:val="00FE63A5"/>
    <w:rsid w:val="00FF2019"/>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3C52"/>
  <w15:docId w15:val="{2CB13646-2B4D-4CD4-8AFF-55DB5E3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58"/>
    <w:rPr>
      <w:sz w:val="24"/>
      <w:szCs w:val="24"/>
    </w:rPr>
  </w:style>
  <w:style w:type="paragraph" w:styleId="Heading1">
    <w:name w:val="heading 1"/>
    <w:basedOn w:val="Normal"/>
    <w:next w:val="Normal"/>
    <w:qFormat/>
    <w:rsid w:val="00F518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18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1858"/>
    <w:pPr>
      <w:keepNext/>
      <w:numPr>
        <w:ilvl w:val="1"/>
        <w:numId w:val="1"/>
      </w:numPr>
      <w:tabs>
        <w:tab w:val="left" w:pos="840"/>
      </w:tabs>
      <w:ind w:hanging="2160"/>
      <w:outlineLvl w:val="2"/>
    </w:pPr>
    <w:rPr>
      <w:u w:val="single"/>
    </w:rPr>
  </w:style>
  <w:style w:type="paragraph" w:styleId="Heading4">
    <w:name w:val="heading 4"/>
    <w:basedOn w:val="Normal"/>
    <w:next w:val="Normal"/>
    <w:qFormat/>
    <w:rsid w:val="00F51858"/>
    <w:pPr>
      <w:keepNext/>
      <w:spacing w:before="240" w:after="60"/>
      <w:outlineLvl w:val="3"/>
    </w:pPr>
    <w:rPr>
      <w:b/>
      <w:bCs/>
      <w:sz w:val="28"/>
      <w:szCs w:val="28"/>
    </w:rPr>
  </w:style>
  <w:style w:type="paragraph" w:styleId="Heading5">
    <w:name w:val="heading 5"/>
    <w:basedOn w:val="Normal"/>
    <w:next w:val="Normal"/>
    <w:qFormat/>
    <w:rsid w:val="00F51858"/>
    <w:pPr>
      <w:spacing w:before="240" w:after="60"/>
      <w:outlineLvl w:val="4"/>
    </w:pPr>
    <w:rPr>
      <w:b/>
      <w:bCs/>
      <w:i/>
      <w:iCs/>
      <w:sz w:val="26"/>
      <w:szCs w:val="26"/>
    </w:rPr>
  </w:style>
  <w:style w:type="paragraph" w:styleId="Heading6">
    <w:name w:val="heading 6"/>
    <w:basedOn w:val="Normal"/>
    <w:next w:val="Normal"/>
    <w:qFormat/>
    <w:rsid w:val="00F51858"/>
    <w:pPr>
      <w:spacing w:before="240" w:after="60"/>
      <w:outlineLvl w:val="5"/>
    </w:pPr>
    <w:rPr>
      <w:b/>
      <w:bCs/>
      <w:sz w:val="22"/>
      <w:szCs w:val="22"/>
    </w:rPr>
  </w:style>
  <w:style w:type="paragraph" w:styleId="Heading7">
    <w:name w:val="heading 7"/>
    <w:basedOn w:val="Normal"/>
    <w:next w:val="Normal"/>
    <w:qFormat/>
    <w:rsid w:val="00F51858"/>
    <w:pPr>
      <w:keepNext/>
      <w:widowControl w:val="0"/>
      <w:autoSpaceDE w:val="0"/>
      <w:autoSpaceDN w:val="0"/>
      <w:adjustRightInd w:val="0"/>
      <w:ind w:left="120"/>
      <w:outlineLvl w:val="6"/>
    </w:pPr>
    <w:rPr>
      <w:rFonts w:ascii="Arial" w:hAnsi="Arial" w:cs="Arial"/>
      <w:b/>
      <w:bCs/>
    </w:rPr>
  </w:style>
  <w:style w:type="paragraph" w:styleId="Heading8">
    <w:name w:val="heading 8"/>
    <w:basedOn w:val="Normal"/>
    <w:next w:val="Normal"/>
    <w:qFormat/>
    <w:rsid w:val="00F51858"/>
    <w:pPr>
      <w:keepNext/>
      <w:widowControl w:val="0"/>
      <w:autoSpaceDE w:val="0"/>
      <w:autoSpaceDN w:val="0"/>
      <w:adjustRightInd w:val="0"/>
      <w:ind w:left="90" w:right="-10"/>
      <w:jc w:val="center"/>
      <w:outlineLvl w:val="7"/>
    </w:pPr>
    <w:rPr>
      <w:rFonts w:ascii="Arial" w:hAnsi="Arial" w:cs="Arial"/>
      <w:b/>
      <w:bCs/>
      <w:sz w:val="20"/>
      <w:szCs w:val="20"/>
    </w:rPr>
  </w:style>
  <w:style w:type="paragraph" w:styleId="Heading9">
    <w:name w:val="heading 9"/>
    <w:basedOn w:val="Normal"/>
    <w:next w:val="Normal"/>
    <w:qFormat/>
    <w:rsid w:val="00F518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F51858"/>
    <w:pPr>
      <w:widowControl w:val="0"/>
      <w:autoSpaceDE w:val="0"/>
      <w:autoSpaceDN w:val="0"/>
      <w:adjustRightInd w:val="0"/>
      <w:ind w:left="120"/>
    </w:pPr>
    <w:rPr>
      <w:rFonts w:ascii="Arial" w:hAnsi="Arial" w:cs="Arial"/>
      <w:b/>
      <w:bCs/>
    </w:rPr>
  </w:style>
  <w:style w:type="character" w:styleId="Hyperlink">
    <w:name w:val="Hyperlink"/>
    <w:basedOn w:val="DefaultParagraphFont"/>
    <w:semiHidden/>
    <w:rsid w:val="00F51858"/>
    <w:rPr>
      <w:color w:val="0000FF"/>
      <w:u w:val="single"/>
    </w:rPr>
  </w:style>
  <w:style w:type="paragraph" w:styleId="BlockText">
    <w:name w:val="Block Text"/>
    <w:basedOn w:val="Normal"/>
    <w:semiHidden/>
    <w:rsid w:val="00F51858"/>
    <w:pPr>
      <w:widowControl w:val="0"/>
      <w:autoSpaceDE w:val="0"/>
      <w:autoSpaceDN w:val="0"/>
      <w:adjustRightInd w:val="0"/>
      <w:ind w:left="3030" w:right="2770"/>
      <w:jc w:val="center"/>
    </w:pPr>
    <w:rPr>
      <w:rFonts w:ascii="Arial" w:hAnsi="Arial" w:cs="Arial"/>
      <w:caps/>
      <w:color w:val="000000"/>
      <w:sz w:val="20"/>
      <w:szCs w:val="20"/>
    </w:rPr>
  </w:style>
  <w:style w:type="paragraph" w:styleId="Header">
    <w:name w:val="header"/>
    <w:basedOn w:val="Normal"/>
    <w:semiHidden/>
    <w:rsid w:val="00F51858"/>
    <w:pPr>
      <w:tabs>
        <w:tab w:val="center" w:pos="4320"/>
        <w:tab w:val="right" w:pos="8640"/>
      </w:tabs>
    </w:pPr>
  </w:style>
  <w:style w:type="paragraph" w:styleId="BodyTextIndent2">
    <w:name w:val="Body Text Indent 2"/>
    <w:basedOn w:val="Normal"/>
    <w:semiHidden/>
    <w:rsid w:val="00F51858"/>
    <w:pPr>
      <w:spacing w:after="120" w:line="480" w:lineRule="auto"/>
      <w:ind w:left="360"/>
    </w:pPr>
  </w:style>
  <w:style w:type="paragraph" w:styleId="BodyTextIndent">
    <w:name w:val="Body Text Indent"/>
    <w:basedOn w:val="Normal"/>
    <w:semiHidden/>
    <w:rsid w:val="00F51858"/>
    <w:pPr>
      <w:spacing w:after="120"/>
      <w:ind w:left="360"/>
    </w:pPr>
  </w:style>
  <w:style w:type="paragraph" w:styleId="Footer">
    <w:name w:val="footer"/>
    <w:basedOn w:val="Normal"/>
    <w:semiHidden/>
    <w:rsid w:val="00F51858"/>
    <w:pPr>
      <w:tabs>
        <w:tab w:val="center" w:pos="4320"/>
        <w:tab w:val="right" w:pos="8640"/>
      </w:tabs>
    </w:pPr>
  </w:style>
  <w:style w:type="character" w:styleId="PageNumber">
    <w:name w:val="page number"/>
    <w:basedOn w:val="DefaultParagraphFont"/>
    <w:semiHidden/>
    <w:rsid w:val="00F51858"/>
  </w:style>
  <w:style w:type="paragraph" w:styleId="BodyText">
    <w:name w:val="Body Text"/>
    <w:basedOn w:val="Normal"/>
    <w:semiHidden/>
    <w:rsid w:val="00F51858"/>
    <w:pPr>
      <w:tabs>
        <w:tab w:val="left" w:pos="180"/>
        <w:tab w:val="left" w:pos="8910"/>
      </w:tabs>
      <w:ind w:right="-2016"/>
    </w:pPr>
    <w:rPr>
      <w:rFonts w:ascii="Arial" w:hAnsi="Arial" w:cs="Arial"/>
    </w:rPr>
  </w:style>
  <w:style w:type="paragraph" w:styleId="BodyText2">
    <w:name w:val="Body Text 2"/>
    <w:basedOn w:val="Normal"/>
    <w:semiHidden/>
    <w:rsid w:val="00F51858"/>
    <w:pPr>
      <w:widowControl w:val="0"/>
      <w:autoSpaceDE w:val="0"/>
      <w:autoSpaceDN w:val="0"/>
      <w:adjustRightInd w:val="0"/>
      <w:spacing w:line="200" w:lineRule="exact"/>
      <w:jc w:val="center"/>
    </w:pPr>
    <w:rPr>
      <w:rFonts w:ascii="Arial" w:hAnsi="Arial" w:cs="Arial"/>
      <w:b/>
      <w:bCs/>
      <w:sz w:val="20"/>
      <w:szCs w:val="20"/>
    </w:rPr>
  </w:style>
  <w:style w:type="paragraph" w:customStyle="1" w:styleId="msolistparagraph0">
    <w:name w:val="msolistparagraph"/>
    <w:basedOn w:val="Normal"/>
    <w:rsid w:val="00F51858"/>
    <w:pPr>
      <w:ind w:left="720"/>
    </w:pPr>
    <w:rPr>
      <w:rFonts w:ascii="Calibri" w:eastAsia="Arial Unicode MS" w:hAnsi="Calibri" w:cs="Arial Unicode MS"/>
      <w:sz w:val="22"/>
      <w:szCs w:val="22"/>
    </w:rPr>
  </w:style>
  <w:style w:type="paragraph" w:styleId="BalloonText">
    <w:name w:val="Balloon Text"/>
    <w:basedOn w:val="Normal"/>
    <w:semiHidden/>
    <w:unhideWhenUsed/>
    <w:rsid w:val="00F51858"/>
    <w:rPr>
      <w:rFonts w:ascii="Tahoma" w:hAnsi="Tahoma" w:cs="Tahoma"/>
      <w:sz w:val="16"/>
      <w:szCs w:val="16"/>
    </w:rPr>
  </w:style>
  <w:style w:type="character" w:customStyle="1" w:styleId="BalloonTextChar">
    <w:name w:val="Balloon Text Char"/>
    <w:basedOn w:val="DefaultParagraphFont"/>
    <w:semiHidden/>
    <w:rsid w:val="00F51858"/>
    <w:rPr>
      <w:rFonts w:ascii="Tahoma" w:hAnsi="Tahoma" w:cs="Tahoma"/>
      <w:sz w:val="16"/>
      <w:szCs w:val="16"/>
    </w:rPr>
  </w:style>
  <w:style w:type="paragraph" w:styleId="ListParagraph">
    <w:name w:val="List Paragraph"/>
    <w:basedOn w:val="Normal"/>
    <w:uiPriority w:val="34"/>
    <w:qFormat/>
    <w:rsid w:val="00F51858"/>
    <w:pPr>
      <w:ind w:left="720"/>
    </w:pPr>
  </w:style>
  <w:style w:type="character" w:styleId="CommentReference">
    <w:name w:val="annotation reference"/>
    <w:basedOn w:val="DefaultParagraphFont"/>
    <w:semiHidden/>
    <w:unhideWhenUsed/>
    <w:rsid w:val="00F51858"/>
    <w:rPr>
      <w:sz w:val="16"/>
      <w:szCs w:val="16"/>
    </w:rPr>
  </w:style>
  <w:style w:type="paragraph" w:styleId="CommentText">
    <w:name w:val="annotation text"/>
    <w:basedOn w:val="Normal"/>
    <w:semiHidden/>
    <w:unhideWhenUsed/>
    <w:rsid w:val="00F51858"/>
    <w:rPr>
      <w:sz w:val="20"/>
      <w:szCs w:val="20"/>
    </w:rPr>
  </w:style>
  <w:style w:type="character" w:customStyle="1" w:styleId="CommentTextChar">
    <w:name w:val="Comment Text Char"/>
    <w:basedOn w:val="DefaultParagraphFont"/>
    <w:semiHidden/>
    <w:rsid w:val="00F51858"/>
  </w:style>
  <w:style w:type="paragraph" w:styleId="CommentSubject">
    <w:name w:val="annotation subject"/>
    <w:basedOn w:val="CommentText"/>
    <w:next w:val="CommentText"/>
    <w:semiHidden/>
    <w:unhideWhenUsed/>
    <w:rsid w:val="00F51858"/>
    <w:rPr>
      <w:b/>
      <w:bCs/>
    </w:rPr>
  </w:style>
  <w:style w:type="character" w:customStyle="1" w:styleId="CommentSubjectChar">
    <w:name w:val="Comment Subject Char"/>
    <w:basedOn w:val="CommentTextChar"/>
    <w:semiHidden/>
    <w:rsid w:val="00F51858"/>
    <w:rPr>
      <w:b/>
      <w:bCs/>
    </w:rPr>
  </w:style>
  <w:style w:type="paragraph" w:customStyle="1" w:styleId="Default">
    <w:name w:val="Default"/>
    <w:rsid w:val="00C03FC0"/>
    <w:pPr>
      <w:autoSpaceDE w:val="0"/>
      <w:autoSpaceDN w:val="0"/>
      <w:adjustRightInd w:val="0"/>
    </w:pPr>
    <w:rPr>
      <w:rFonts w:ascii="Georgia" w:hAnsi="Georgia" w:cs="Georgia"/>
      <w:color w:val="000000"/>
      <w:sz w:val="24"/>
      <w:szCs w:val="24"/>
    </w:rPr>
  </w:style>
  <w:style w:type="paragraph" w:styleId="NoSpacing">
    <w:name w:val="No Spacing"/>
    <w:uiPriority w:val="1"/>
    <w:qFormat/>
    <w:rsid w:val="004D4227"/>
    <w:rPr>
      <w:sz w:val="24"/>
      <w:szCs w:val="24"/>
    </w:rPr>
  </w:style>
  <w:style w:type="paragraph" w:customStyle="1" w:styleId="contenttext">
    <w:name w:val="content_text"/>
    <w:basedOn w:val="Normal"/>
    <w:rsid w:val="002257B3"/>
    <w:pPr>
      <w:autoSpaceDE w:val="0"/>
      <w:autoSpaceDN w:val="0"/>
      <w:spacing w:before="100" w:after="100"/>
    </w:pPr>
  </w:style>
  <w:style w:type="paragraph" w:styleId="Revision">
    <w:name w:val="Revision"/>
    <w:hidden/>
    <w:uiPriority w:val="99"/>
    <w:semiHidden/>
    <w:rsid w:val="00D57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F934-2633-48D0-8AC3-630C51BF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RURAL INDIAN HEALTH BOARD, INC</vt:lpstr>
    </vt:vector>
  </TitlesOfParts>
  <Company>California Rural Indian Health Board</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RURAL INDIAN HEALTH BOARD, INC</dc:title>
  <dc:subject>RFP</dc:subject>
  <dc:creator>vcresci</dc:creator>
  <cp:lastModifiedBy>Cresci, Vanesscia (CRIHB)</cp:lastModifiedBy>
  <cp:revision>10</cp:revision>
  <cp:lastPrinted>2012-10-15T19:11:00Z</cp:lastPrinted>
  <dcterms:created xsi:type="dcterms:W3CDTF">2016-05-04T22:41:00Z</dcterms:created>
  <dcterms:modified xsi:type="dcterms:W3CDTF">2016-05-25T17:11:00Z</dcterms:modified>
</cp:coreProperties>
</file>